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10" w:rsidRPr="00CD5F70" w:rsidRDefault="00623510" w:rsidP="00123D53">
      <w:pPr>
        <w:pStyle w:val="FR1"/>
        <w:ind w:left="0"/>
        <w:rPr>
          <w:sz w:val="24"/>
          <w:szCs w:val="24"/>
        </w:rPr>
      </w:pPr>
      <w:r w:rsidRPr="00CD5F70">
        <w:rPr>
          <w:sz w:val="24"/>
          <w:szCs w:val="24"/>
        </w:rPr>
        <w:t xml:space="preserve">Договор поставки № </w:t>
      </w:r>
      <w:r w:rsidR="00623737">
        <w:rPr>
          <w:sz w:val="24"/>
          <w:szCs w:val="24"/>
        </w:rPr>
        <w:t>________</w:t>
      </w:r>
    </w:p>
    <w:p w:rsidR="006D66A9" w:rsidRPr="00CD5F70" w:rsidRDefault="006D66A9" w:rsidP="00123D53">
      <w:pPr>
        <w:pStyle w:val="FR1"/>
        <w:ind w:left="0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4"/>
        <w:gridCol w:w="5249"/>
      </w:tblGrid>
      <w:tr w:rsidR="00CD5F70" w:rsidRPr="00CD5F70" w:rsidTr="009749FC">
        <w:tc>
          <w:tcPr>
            <w:tcW w:w="4924" w:type="dxa"/>
          </w:tcPr>
          <w:p w:rsidR="00623510" w:rsidRPr="00CD5F70" w:rsidRDefault="0041749E" w:rsidP="0041749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>г. Самара</w:t>
            </w:r>
          </w:p>
        </w:tc>
        <w:tc>
          <w:tcPr>
            <w:tcW w:w="5249" w:type="dxa"/>
          </w:tcPr>
          <w:p w:rsidR="00623510" w:rsidRPr="00CD5F70" w:rsidRDefault="0041749E" w:rsidP="00623737">
            <w:pPr>
              <w:spacing w:line="240" w:lineRule="auto"/>
              <w:ind w:left="0" w:right="-108" w:firstLine="0"/>
              <w:jc w:val="right"/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>«</w:t>
            </w:r>
            <w:r w:rsidR="00623737">
              <w:rPr>
                <w:sz w:val="24"/>
                <w:szCs w:val="24"/>
              </w:rPr>
              <w:t>__</w:t>
            </w:r>
            <w:r w:rsidRPr="00CD5F70">
              <w:rPr>
                <w:sz w:val="24"/>
                <w:szCs w:val="24"/>
              </w:rPr>
              <w:t xml:space="preserve">» </w:t>
            </w:r>
            <w:r w:rsidR="00623737">
              <w:rPr>
                <w:sz w:val="24"/>
                <w:szCs w:val="24"/>
              </w:rPr>
              <w:t>_______</w:t>
            </w:r>
            <w:r w:rsidR="00264F33" w:rsidRPr="00CD5F70">
              <w:rPr>
                <w:sz w:val="24"/>
                <w:szCs w:val="24"/>
              </w:rPr>
              <w:t xml:space="preserve"> </w:t>
            </w:r>
            <w:r w:rsidRPr="00CD5F70">
              <w:rPr>
                <w:sz w:val="24"/>
                <w:szCs w:val="24"/>
              </w:rPr>
              <w:t>20</w:t>
            </w:r>
            <w:r w:rsidR="00EE759A">
              <w:rPr>
                <w:sz w:val="24"/>
                <w:szCs w:val="24"/>
              </w:rPr>
              <w:t>1</w:t>
            </w:r>
            <w:r w:rsidR="00623737">
              <w:rPr>
                <w:sz w:val="24"/>
                <w:szCs w:val="24"/>
              </w:rPr>
              <w:t>6</w:t>
            </w:r>
            <w:r w:rsidRPr="00CD5F70">
              <w:rPr>
                <w:sz w:val="24"/>
                <w:szCs w:val="24"/>
              </w:rPr>
              <w:t xml:space="preserve"> г.</w:t>
            </w:r>
          </w:p>
        </w:tc>
      </w:tr>
      <w:tr w:rsidR="00CD5F70" w:rsidRPr="00CD5F70" w:rsidTr="009749FC">
        <w:tc>
          <w:tcPr>
            <w:tcW w:w="4924" w:type="dxa"/>
          </w:tcPr>
          <w:p w:rsidR="006D66A9" w:rsidRPr="00CD5F70" w:rsidRDefault="006D66A9" w:rsidP="00F80F6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6D66A9" w:rsidRPr="00CD5F70" w:rsidRDefault="006D66A9" w:rsidP="00F80F6F">
            <w:pPr>
              <w:spacing w:line="240" w:lineRule="auto"/>
              <w:ind w:left="0" w:right="-108" w:firstLine="0"/>
              <w:jc w:val="right"/>
              <w:rPr>
                <w:sz w:val="24"/>
                <w:szCs w:val="24"/>
              </w:rPr>
            </w:pPr>
          </w:p>
        </w:tc>
      </w:tr>
    </w:tbl>
    <w:p w:rsidR="00623510" w:rsidRPr="00CD5F70" w:rsidRDefault="00623737" w:rsidP="00D91BA3">
      <w:pPr>
        <w:spacing w:line="240" w:lineRule="auto"/>
        <w:ind w:left="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</w:t>
      </w:r>
      <w:r w:rsidR="00D520F6" w:rsidRPr="00CD5F70">
        <w:rPr>
          <w:sz w:val="24"/>
          <w:szCs w:val="24"/>
        </w:rPr>
        <w:t>, именуемое</w:t>
      </w:r>
      <w:r w:rsidR="00623510" w:rsidRPr="00CD5F70">
        <w:rPr>
          <w:sz w:val="24"/>
          <w:szCs w:val="24"/>
        </w:rPr>
        <w:t xml:space="preserve"> в дальнейшем Поставщик, в лице </w:t>
      </w:r>
      <w:r>
        <w:rPr>
          <w:sz w:val="24"/>
          <w:szCs w:val="24"/>
        </w:rPr>
        <w:t>_________________________________</w:t>
      </w:r>
      <w:r w:rsidR="00623510" w:rsidRPr="00CD5F70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</w:t>
      </w:r>
      <w:r w:rsidR="00623510" w:rsidRPr="00CD5F70">
        <w:rPr>
          <w:sz w:val="24"/>
          <w:szCs w:val="24"/>
        </w:rPr>
        <w:t>, с одной стороны, и</w:t>
      </w:r>
      <w:r w:rsidR="00B65AAE" w:rsidRPr="00CD5F70">
        <w:rPr>
          <w:sz w:val="24"/>
          <w:szCs w:val="24"/>
        </w:rPr>
        <w:t xml:space="preserve"> </w:t>
      </w:r>
      <w:r w:rsidR="00BA20C8" w:rsidRPr="00CD5F70">
        <w:rPr>
          <w:sz w:val="24"/>
          <w:szCs w:val="24"/>
        </w:rPr>
        <w:t>ЗАО «Самарский гипсовый комбинат»</w:t>
      </w:r>
      <w:r w:rsidR="00B65AAE" w:rsidRPr="00CD5F70">
        <w:rPr>
          <w:sz w:val="24"/>
          <w:szCs w:val="24"/>
        </w:rPr>
        <w:t>,</w:t>
      </w:r>
      <w:r w:rsidR="00F44A8B" w:rsidRPr="00CD5F70">
        <w:rPr>
          <w:sz w:val="24"/>
          <w:szCs w:val="24"/>
        </w:rPr>
        <w:t xml:space="preserve"> </w:t>
      </w:r>
      <w:r w:rsidR="00D520F6" w:rsidRPr="00CD5F70">
        <w:rPr>
          <w:sz w:val="24"/>
          <w:szCs w:val="24"/>
        </w:rPr>
        <w:t>именуемое</w:t>
      </w:r>
      <w:r w:rsidR="00623510" w:rsidRPr="00CD5F70">
        <w:rPr>
          <w:sz w:val="24"/>
          <w:szCs w:val="24"/>
        </w:rPr>
        <w:t xml:space="preserve"> в дальнейшем Покупатель, в лице</w:t>
      </w:r>
      <w:r w:rsidR="003E02BC" w:rsidRPr="00CD5F70">
        <w:rPr>
          <w:sz w:val="24"/>
          <w:szCs w:val="24"/>
        </w:rPr>
        <w:t xml:space="preserve"> </w:t>
      </w:r>
      <w:r w:rsidR="00BA20C8" w:rsidRPr="00CD5F70">
        <w:rPr>
          <w:sz w:val="24"/>
          <w:szCs w:val="24"/>
        </w:rPr>
        <w:t>Генерального директора Сергеева К.И.</w:t>
      </w:r>
      <w:r w:rsidR="00661B56" w:rsidRPr="00CD5F70">
        <w:rPr>
          <w:sz w:val="24"/>
          <w:szCs w:val="24"/>
        </w:rPr>
        <w:t xml:space="preserve">, действующего на основании </w:t>
      </w:r>
      <w:r w:rsidR="00BA20C8" w:rsidRPr="00CD5F70">
        <w:rPr>
          <w:sz w:val="24"/>
          <w:szCs w:val="24"/>
        </w:rPr>
        <w:t>Устава</w:t>
      </w:r>
      <w:r w:rsidR="00661B56" w:rsidRPr="00CD5F70">
        <w:rPr>
          <w:sz w:val="24"/>
          <w:szCs w:val="24"/>
        </w:rPr>
        <w:t xml:space="preserve">, </w:t>
      </w:r>
      <w:r w:rsidR="00623510" w:rsidRPr="00CD5F70">
        <w:rPr>
          <w:sz w:val="24"/>
          <w:szCs w:val="24"/>
        </w:rPr>
        <w:t>с другой стороны, а вместе именуемые Стороны, заключили настоящий договор о нижеследующем:</w:t>
      </w:r>
      <w:proofErr w:type="gramEnd"/>
    </w:p>
    <w:p w:rsidR="00623510" w:rsidRPr="00CD5F70" w:rsidRDefault="00623510" w:rsidP="00354153">
      <w:pPr>
        <w:pStyle w:val="a6"/>
        <w:numPr>
          <w:ilvl w:val="0"/>
          <w:numId w:val="1"/>
        </w:numPr>
        <w:spacing w:before="240" w:after="240" w:line="240" w:lineRule="auto"/>
        <w:ind w:left="714" w:hanging="357"/>
        <w:jc w:val="center"/>
        <w:rPr>
          <w:b/>
          <w:sz w:val="24"/>
          <w:szCs w:val="24"/>
        </w:rPr>
      </w:pPr>
      <w:r w:rsidRPr="00CD5F70">
        <w:rPr>
          <w:b/>
          <w:sz w:val="24"/>
          <w:szCs w:val="24"/>
        </w:rPr>
        <w:t>ПРЕДМЕТ ДОГОВОРА</w:t>
      </w:r>
    </w:p>
    <w:p w:rsidR="00623510" w:rsidRPr="00CD5F70" w:rsidRDefault="00623510" w:rsidP="00AF4C04">
      <w:pPr>
        <w:pStyle w:val="FR2"/>
        <w:numPr>
          <w:ilvl w:val="1"/>
          <w:numId w:val="1"/>
        </w:numPr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5F70">
        <w:rPr>
          <w:rFonts w:ascii="Times New Roman" w:hAnsi="Times New Roman"/>
          <w:sz w:val="24"/>
          <w:szCs w:val="24"/>
        </w:rPr>
        <w:t xml:space="preserve">В соответствии с настоящим договором </w:t>
      </w:r>
      <w:r w:rsidRPr="00CD5F70">
        <w:rPr>
          <w:rFonts w:ascii="Times New Roman" w:hAnsi="Times New Roman"/>
          <w:bCs/>
          <w:sz w:val="24"/>
          <w:szCs w:val="24"/>
        </w:rPr>
        <w:t>Поставщик</w:t>
      </w:r>
      <w:r w:rsidRPr="00CD5F70">
        <w:rPr>
          <w:rFonts w:ascii="Times New Roman" w:hAnsi="Times New Roman"/>
          <w:sz w:val="24"/>
          <w:szCs w:val="24"/>
        </w:rPr>
        <w:t xml:space="preserve"> обязуется поставить продукцию, в дальнейшем именуемую «</w:t>
      </w:r>
      <w:r w:rsidR="00623737">
        <w:rPr>
          <w:rFonts w:ascii="Times New Roman" w:hAnsi="Times New Roman"/>
          <w:sz w:val="24"/>
          <w:szCs w:val="24"/>
        </w:rPr>
        <w:t>Товар</w:t>
      </w:r>
      <w:r w:rsidRPr="00CD5F70">
        <w:rPr>
          <w:rFonts w:ascii="Times New Roman" w:hAnsi="Times New Roman"/>
          <w:sz w:val="24"/>
          <w:szCs w:val="24"/>
        </w:rPr>
        <w:t xml:space="preserve">», </w:t>
      </w:r>
      <w:r w:rsidR="00354153" w:rsidRPr="00CD5F70">
        <w:rPr>
          <w:rFonts w:ascii="Times New Roman" w:eastAsia="Arial CYR" w:hAnsi="Times New Roman"/>
          <w:sz w:val="24"/>
          <w:szCs w:val="24"/>
        </w:rPr>
        <w:t>соответствующ</w:t>
      </w:r>
      <w:r w:rsidR="00286057" w:rsidRPr="00CD5F70">
        <w:rPr>
          <w:rFonts w:ascii="Times New Roman" w:eastAsia="Arial CYR" w:hAnsi="Times New Roman"/>
          <w:sz w:val="24"/>
          <w:szCs w:val="24"/>
        </w:rPr>
        <w:t>ую</w:t>
      </w:r>
      <w:r w:rsidR="00354153" w:rsidRPr="00CD5F70">
        <w:rPr>
          <w:rFonts w:ascii="Times New Roman" w:eastAsia="Arial CYR" w:hAnsi="Times New Roman"/>
          <w:sz w:val="24"/>
          <w:szCs w:val="24"/>
        </w:rPr>
        <w:t xml:space="preserve"> требованиям, изложенным в Техническом задании (Приложение №1), </w:t>
      </w:r>
      <w:r w:rsidRPr="00CD5F70">
        <w:rPr>
          <w:rFonts w:ascii="Times New Roman" w:hAnsi="Times New Roman"/>
          <w:sz w:val="24"/>
          <w:szCs w:val="24"/>
        </w:rPr>
        <w:t>ассортимент</w:t>
      </w:r>
      <w:r w:rsidR="00851B02" w:rsidRPr="00CD5F70">
        <w:rPr>
          <w:rFonts w:ascii="Times New Roman" w:hAnsi="Times New Roman"/>
          <w:sz w:val="24"/>
          <w:szCs w:val="24"/>
        </w:rPr>
        <w:t>,</w:t>
      </w:r>
      <w:r w:rsidRPr="00CD5F70">
        <w:rPr>
          <w:rFonts w:ascii="Times New Roman" w:hAnsi="Times New Roman"/>
          <w:sz w:val="24"/>
          <w:szCs w:val="24"/>
        </w:rPr>
        <w:t xml:space="preserve"> количество</w:t>
      </w:r>
      <w:r w:rsidR="00985556" w:rsidRPr="00CD5F70">
        <w:rPr>
          <w:rFonts w:ascii="Times New Roman" w:hAnsi="Times New Roman"/>
          <w:sz w:val="24"/>
          <w:szCs w:val="24"/>
        </w:rPr>
        <w:t>, комплектность</w:t>
      </w:r>
      <w:r w:rsidRPr="00CD5F70">
        <w:rPr>
          <w:rFonts w:ascii="Times New Roman" w:hAnsi="Times New Roman"/>
          <w:sz w:val="24"/>
          <w:szCs w:val="24"/>
        </w:rPr>
        <w:t xml:space="preserve"> которого установлены в Спецификаци</w:t>
      </w:r>
      <w:r w:rsidR="00F80F6F" w:rsidRPr="00CD5F70">
        <w:rPr>
          <w:rFonts w:ascii="Times New Roman" w:hAnsi="Times New Roman"/>
          <w:sz w:val="24"/>
          <w:szCs w:val="24"/>
        </w:rPr>
        <w:t>и</w:t>
      </w:r>
      <w:r w:rsidR="00ED7178" w:rsidRPr="00CD5F70">
        <w:rPr>
          <w:rFonts w:ascii="Times New Roman" w:hAnsi="Times New Roman"/>
          <w:sz w:val="24"/>
          <w:szCs w:val="24"/>
        </w:rPr>
        <w:t xml:space="preserve"> (Приложение №</w:t>
      </w:r>
      <w:r w:rsidR="00354153" w:rsidRPr="00CD5F70">
        <w:rPr>
          <w:rFonts w:ascii="Times New Roman" w:hAnsi="Times New Roman"/>
          <w:sz w:val="24"/>
          <w:szCs w:val="24"/>
        </w:rPr>
        <w:t>2</w:t>
      </w:r>
      <w:r w:rsidR="00ED7178" w:rsidRPr="00CD5F70">
        <w:rPr>
          <w:rFonts w:ascii="Times New Roman" w:hAnsi="Times New Roman"/>
          <w:sz w:val="24"/>
          <w:szCs w:val="24"/>
        </w:rPr>
        <w:t>)</w:t>
      </w:r>
      <w:r w:rsidRPr="00CD5F70">
        <w:rPr>
          <w:rFonts w:ascii="Times New Roman" w:hAnsi="Times New Roman"/>
          <w:sz w:val="24"/>
          <w:szCs w:val="24"/>
        </w:rPr>
        <w:t>, являющ</w:t>
      </w:r>
      <w:r w:rsidR="00F80F6F" w:rsidRPr="00CD5F70">
        <w:rPr>
          <w:rFonts w:ascii="Times New Roman" w:hAnsi="Times New Roman"/>
          <w:sz w:val="24"/>
          <w:szCs w:val="24"/>
        </w:rPr>
        <w:t>ейся</w:t>
      </w:r>
      <w:r w:rsidRPr="00CD5F70">
        <w:rPr>
          <w:rFonts w:ascii="Times New Roman" w:hAnsi="Times New Roman"/>
          <w:sz w:val="24"/>
          <w:szCs w:val="24"/>
        </w:rPr>
        <w:t xml:space="preserve"> приложени</w:t>
      </w:r>
      <w:r w:rsidR="00BB5D4E" w:rsidRPr="00CD5F70">
        <w:rPr>
          <w:rFonts w:ascii="Times New Roman" w:hAnsi="Times New Roman"/>
          <w:sz w:val="24"/>
          <w:szCs w:val="24"/>
        </w:rPr>
        <w:t>е</w:t>
      </w:r>
      <w:r w:rsidRPr="00CD5F70">
        <w:rPr>
          <w:rFonts w:ascii="Times New Roman" w:hAnsi="Times New Roman"/>
          <w:sz w:val="24"/>
          <w:szCs w:val="24"/>
        </w:rPr>
        <w:t>м к настоящему договору</w:t>
      </w:r>
      <w:r w:rsidR="00F42CE0" w:rsidRPr="00CD5F70">
        <w:rPr>
          <w:rFonts w:ascii="Times New Roman" w:eastAsia="Arial CYR" w:hAnsi="Times New Roman"/>
          <w:sz w:val="24"/>
          <w:szCs w:val="24"/>
        </w:rPr>
        <w:t xml:space="preserve">, </w:t>
      </w:r>
      <w:r w:rsidRPr="00CD5F70">
        <w:rPr>
          <w:rFonts w:ascii="Times New Roman" w:hAnsi="Times New Roman"/>
          <w:sz w:val="24"/>
          <w:szCs w:val="24"/>
        </w:rPr>
        <w:t xml:space="preserve">а </w:t>
      </w:r>
      <w:r w:rsidRPr="00CD5F70">
        <w:rPr>
          <w:rFonts w:ascii="Times New Roman" w:hAnsi="Times New Roman"/>
          <w:bCs/>
          <w:sz w:val="24"/>
          <w:szCs w:val="24"/>
        </w:rPr>
        <w:t>Покупатель</w:t>
      </w:r>
      <w:r w:rsidRPr="00CD5F70">
        <w:rPr>
          <w:rFonts w:ascii="Times New Roman" w:hAnsi="Times New Roman"/>
          <w:sz w:val="24"/>
          <w:szCs w:val="24"/>
        </w:rPr>
        <w:t xml:space="preserve"> обязуется принять и оплатить </w:t>
      </w:r>
      <w:r w:rsidR="00623737">
        <w:rPr>
          <w:rFonts w:ascii="Times New Roman" w:hAnsi="Times New Roman"/>
          <w:sz w:val="24"/>
          <w:szCs w:val="24"/>
        </w:rPr>
        <w:t>Товар</w:t>
      </w:r>
      <w:r w:rsidRPr="00CD5F70">
        <w:rPr>
          <w:rFonts w:ascii="Times New Roman" w:hAnsi="Times New Roman"/>
          <w:sz w:val="24"/>
          <w:szCs w:val="24"/>
        </w:rPr>
        <w:t>.</w:t>
      </w:r>
    </w:p>
    <w:p w:rsidR="00BE601F" w:rsidRPr="00CD5F70" w:rsidRDefault="00AF4C04" w:rsidP="00AF4C04">
      <w:pPr>
        <w:pStyle w:val="FR2"/>
        <w:numPr>
          <w:ilvl w:val="1"/>
          <w:numId w:val="1"/>
        </w:numPr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5F70">
        <w:rPr>
          <w:rFonts w:ascii="Times New Roman" w:hAnsi="Times New Roman"/>
          <w:sz w:val="24"/>
          <w:szCs w:val="24"/>
        </w:rPr>
        <w:t xml:space="preserve">Поставщик гарантирует, что на момент заключения настоящего договора </w:t>
      </w:r>
      <w:r w:rsidR="00623737">
        <w:rPr>
          <w:rFonts w:ascii="Times New Roman" w:hAnsi="Times New Roman"/>
          <w:sz w:val="24"/>
          <w:szCs w:val="24"/>
        </w:rPr>
        <w:t xml:space="preserve">Товар </w:t>
      </w:r>
      <w:r w:rsidRPr="00CD5F70">
        <w:rPr>
          <w:rFonts w:ascii="Times New Roman" w:hAnsi="Times New Roman"/>
          <w:sz w:val="24"/>
          <w:szCs w:val="24"/>
        </w:rPr>
        <w:t>принадлежит Поставщику на праве собственности, в споре и под арестом не состоит, не является предметом залога, не обременен</w:t>
      </w:r>
      <w:r w:rsidR="00E1087D" w:rsidRPr="00CD5F70">
        <w:rPr>
          <w:rFonts w:ascii="Times New Roman" w:hAnsi="Times New Roman"/>
          <w:sz w:val="24"/>
          <w:szCs w:val="24"/>
        </w:rPr>
        <w:t>о</w:t>
      </w:r>
      <w:r w:rsidR="00286057" w:rsidRPr="00CD5F70">
        <w:rPr>
          <w:rFonts w:ascii="Times New Roman" w:hAnsi="Times New Roman"/>
          <w:sz w:val="24"/>
          <w:szCs w:val="24"/>
        </w:rPr>
        <w:t xml:space="preserve"> правами третьих лиц, ранее в употреблении не был</w:t>
      </w:r>
      <w:r w:rsidR="00E1087D" w:rsidRPr="00CD5F70">
        <w:rPr>
          <w:rFonts w:ascii="Times New Roman" w:hAnsi="Times New Roman"/>
          <w:sz w:val="24"/>
          <w:szCs w:val="24"/>
        </w:rPr>
        <w:t>о</w:t>
      </w:r>
      <w:r w:rsidR="00286057" w:rsidRPr="00CD5F70">
        <w:rPr>
          <w:rFonts w:ascii="Times New Roman" w:hAnsi="Times New Roman"/>
          <w:sz w:val="24"/>
          <w:szCs w:val="24"/>
        </w:rPr>
        <w:t>.</w:t>
      </w:r>
    </w:p>
    <w:p w:rsidR="008228B4" w:rsidRPr="00CD5F70" w:rsidRDefault="00803F3A" w:rsidP="008228B4">
      <w:pPr>
        <w:pStyle w:val="FR2"/>
        <w:numPr>
          <w:ilvl w:val="1"/>
          <w:numId w:val="1"/>
        </w:numPr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5AF7">
        <w:rPr>
          <w:rFonts w:ascii="Times New Roman" w:hAnsi="Times New Roman"/>
          <w:sz w:val="24"/>
          <w:szCs w:val="24"/>
        </w:rPr>
        <w:t xml:space="preserve">Качество </w:t>
      </w:r>
      <w:r w:rsidR="00623737">
        <w:rPr>
          <w:rFonts w:ascii="Times New Roman" w:hAnsi="Times New Roman"/>
          <w:sz w:val="24"/>
          <w:szCs w:val="24"/>
        </w:rPr>
        <w:t>Товара</w:t>
      </w:r>
      <w:r w:rsidRPr="00AC5AF7">
        <w:rPr>
          <w:rFonts w:ascii="Times New Roman" w:hAnsi="Times New Roman"/>
          <w:sz w:val="24"/>
          <w:szCs w:val="24"/>
        </w:rPr>
        <w:t xml:space="preserve">, передаваемого по Договору, соответствует </w:t>
      </w:r>
      <w:r>
        <w:rPr>
          <w:rFonts w:ascii="Times New Roman" w:hAnsi="Times New Roman"/>
          <w:sz w:val="24"/>
          <w:szCs w:val="24"/>
        </w:rPr>
        <w:t xml:space="preserve">условиям настоящего Договора, </w:t>
      </w:r>
      <w:r w:rsidRPr="00AC5AF7">
        <w:rPr>
          <w:rFonts w:ascii="Times New Roman" w:hAnsi="Times New Roman"/>
          <w:sz w:val="24"/>
          <w:szCs w:val="24"/>
        </w:rPr>
        <w:t xml:space="preserve">действующим в Российской Федерации стандартам и техническим условиям. </w:t>
      </w:r>
      <w:r w:rsidRPr="00AC5AF7">
        <w:rPr>
          <w:rStyle w:val="databind1"/>
          <w:rFonts w:ascii="Times New Roman" w:hAnsi="Times New Roman"/>
          <w:color w:val="auto"/>
          <w:sz w:val="24"/>
          <w:szCs w:val="24"/>
        </w:rPr>
        <w:t>Поставщик</w:t>
      </w:r>
      <w:r w:rsidRPr="00AC5AF7">
        <w:rPr>
          <w:rFonts w:ascii="Times New Roman" w:hAnsi="Times New Roman"/>
          <w:sz w:val="24"/>
          <w:szCs w:val="24"/>
        </w:rPr>
        <w:t xml:space="preserve"> гарантирует </w:t>
      </w:r>
      <w:r w:rsidRPr="00AC5AF7">
        <w:rPr>
          <w:rStyle w:val="databind1"/>
          <w:rFonts w:ascii="Times New Roman" w:hAnsi="Times New Roman"/>
          <w:color w:val="auto"/>
          <w:sz w:val="24"/>
          <w:szCs w:val="24"/>
        </w:rPr>
        <w:t>Покупателю</w:t>
      </w:r>
      <w:r w:rsidRPr="00AC5AF7">
        <w:rPr>
          <w:rFonts w:ascii="Times New Roman" w:hAnsi="Times New Roman"/>
          <w:sz w:val="24"/>
          <w:szCs w:val="24"/>
        </w:rPr>
        <w:t xml:space="preserve"> </w:t>
      </w:r>
      <w:r w:rsidR="00745B0C">
        <w:rPr>
          <w:rFonts w:ascii="Times New Roman" w:hAnsi="Times New Roman"/>
          <w:sz w:val="24"/>
          <w:szCs w:val="24"/>
        </w:rPr>
        <w:t>функционирование</w:t>
      </w:r>
      <w:r w:rsidRPr="00AC5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поставляем</w:t>
      </w:r>
      <w:r w:rsidRPr="00AC5AF7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745B0C">
        <w:rPr>
          <w:rFonts w:ascii="Times New Roman" w:hAnsi="Times New Roman"/>
          <w:sz w:val="24"/>
          <w:szCs w:val="24"/>
        </w:rPr>
        <w:t>Товара</w:t>
      </w:r>
      <w:r w:rsidRPr="00AC5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технической документацией на </w:t>
      </w:r>
      <w:r w:rsidR="00745B0C">
        <w:rPr>
          <w:rFonts w:ascii="Times New Roman" w:hAnsi="Times New Roman"/>
          <w:sz w:val="24"/>
          <w:szCs w:val="24"/>
        </w:rPr>
        <w:t>Товар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5AF7">
        <w:rPr>
          <w:rFonts w:ascii="Times New Roman" w:hAnsi="Times New Roman"/>
          <w:sz w:val="24"/>
          <w:szCs w:val="24"/>
        </w:rPr>
        <w:t xml:space="preserve">при условии соблюдения </w:t>
      </w:r>
      <w:r w:rsidRPr="00AC5AF7">
        <w:rPr>
          <w:rStyle w:val="databind1"/>
          <w:rFonts w:ascii="Times New Roman" w:hAnsi="Times New Roman"/>
          <w:color w:val="auto"/>
          <w:sz w:val="24"/>
          <w:szCs w:val="24"/>
        </w:rPr>
        <w:t>Покупателем</w:t>
      </w:r>
      <w:r w:rsidRPr="00AC5AF7">
        <w:rPr>
          <w:rFonts w:ascii="Times New Roman" w:hAnsi="Times New Roman"/>
          <w:sz w:val="24"/>
          <w:szCs w:val="24"/>
        </w:rPr>
        <w:t xml:space="preserve"> инструкций по его технической эксплуатации и проведения необходимых ремонтных работ</w:t>
      </w:r>
      <w:r>
        <w:rPr>
          <w:rFonts w:ascii="Times New Roman" w:hAnsi="Times New Roman"/>
          <w:sz w:val="24"/>
          <w:szCs w:val="24"/>
        </w:rPr>
        <w:t xml:space="preserve">, а также соответствие </w:t>
      </w:r>
      <w:r w:rsidR="00745B0C">
        <w:rPr>
          <w:rFonts w:ascii="Times New Roman" w:hAnsi="Times New Roman"/>
          <w:sz w:val="24"/>
          <w:szCs w:val="24"/>
        </w:rPr>
        <w:t>Товара</w:t>
      </w:r>
      <w:r>
        <w:rPr>
          <w:rFonts w:ascii="Times New Roman" w:hAnsi="Times New Roman"/>
          <w:sz w:val="24"/>
          <w:szCs w:val="24"/>
        </w:rPr>
        <w:t>, условиям, предусмотренным Техническим заданием</w:t>
      </w:r>
      <w:r w:rsidRPr="00AC5AF7">
        <w:rPr>
          <w:rFonts w:ascii="Times New Roman" w:hAnsi="Times New Roman"/>
          <w:sz w:val="24"/>
          <w:szCs w:val="24"/>
        </w:rPr>
        <w:t>.</w:t>
      </w:r>
    </w:p>
    <w:p w:rsidR="00623510" w:rsidRPr="00CD5F70" w:rsidRDefault="00623510" w:rsidP="008D4DA3">
      <w:pPr>
        <w:pStyle w:val="a6"/>
        <w:numPr>
          <w:ilvl w:val="0"/>
          <w:numId w:val="1"/>
        </w:numPr>
        <w:spacing w:before="240" w:after="240" w:line="240" w:lineRule="auto"/>
        <w:ind w:left="714" w:hanging="357"/>
        <w:jc w:val="center"/>
        <w:rPr>
          <w:b/>
          <w:sz w:val="24"/>
          <w:szCs w:val="24"/>
        </w:rPr>
      </w:pPr>
      <w:r w:rsidRPr="00CD5F70">
        <w:rPr>
          <w:b/>
          <w:sz w:val="24"/>
          <w:szCs w:val="24"/>
        </w:rPr>
        <w:t>ЦЕНА ТОВАРА И ПОРЯДОК РАСЧЕТОВ</w:t>
      </w:r>
    </w:p>
    <w:p w:rsidR="008F0E40" w:rsidRPr="008D4DA3" w:rsidRDefault="00BC2A2E" w:rsidP="008F0E40">
      <w:pPr>
        <w:pStyle w:val="2"/>
        <w:rPr>
          <w:sz w:val="24"/>
          <w:szCs w:val="24"/>
        </w:rPr>
      </w:pPr>
      <w:r w:rsidRPr="00CD5F70">
        <w:rPr>
          <w:sz w:val="24"/>
          <w:szCs w:val="24"/>
        </w:rPr>
        <w:t>2.1.</w:t>
      </w:r>
      <w:r w:rsidRPr="00CD5F70">
        <w:rPr>
          <w:sz w:val="24"/>
          <w:szCs w:val="24"/>
        </w:rPr>
        <w:tab/>
      </w:r>
      <w:r w:rsidR="008F0E40" w:rsidRPr="008D4DA3">
        <w:rPr>
          <w:sz w:val="24"/>
          <w:szCs w:val="24"/>
        </w:rPr>
        <w:t xml:space="preserve">Цена на </w:t>
      </w:r>
      <w:r w:rsidR="00745B0C">
        <w:rPr>
          <w:sz w:val="24"/>
          <w:szCs w:val="24"/>
        </w:rPr>
        <w:t>Товар</w:t>
      </w:r>
      <w:r w:rsidR="008F0E40" w:rsidRPr="008D4DA3">
        <w:rPr>
          <w:sz w:val="24"/>
          <w:szCs w:val="24"/>
        </w:rPr>
        <w:t xml:space="preserve"> по Договору определяется Спецификацией</w:t>
      </w:r>
      <w:r w:rsidR="008F0E40">
        <w:rPr>
          <w:sz w:val="24"/>
          <w:szCs w:val="24"/>
        </w:rPr>
        <w:t>,</w:t>
      </w:r>
      <w:r w:rsidR="008F0E40" w:rsidRPr="008D4DA3">
        <w:rPr>
          <w:sz w:val="24"/>
          <w:szCs w:val="24"/>
        </w:rPr>
        <w:t xml:space="preserve"> остается твердой до момента полного исполнения своих обязательств обеими Сторонами и изменению не подлежит.</w:t>
      </w:r>
    </w:p>
    <w:p w:rsidR="008F0E40" w:rsidRPr="008D4DA3" w:rsidRDefault="008F0E40" w:rsidP="008F0E40">
      <w:pPr>
        <w:pStyle w:val="2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r w:rsidRPr="008D4DA3">
        <w:rPr>
          <w:sz w:val="24"/>
          <w:szCs w:val="24"/>
        </w:rPr>
        <w:t xml:space="preserve">Общая сумма Договора определяется </w:t>
      </w:r>
      <w:r>
        <w:rPr>
          <w:sz w:val="24"/>
          <w:szCs w:val="24"/>
        </w:rPr>
        <w:t xml:space="preserve">в </w:t>
      </w:r>
      <w:r w:rsidRPr="008D4DA3">
        <w:rPr>
          <w:sz w:val="24"/>
          <w:szCs w:val="24"/>
        </w:rPr>
        <w:t>Спецификаци</w:t>
      </w:r>
      <w:r w:rsidR="001C3A72">
        <w:rPr>
          <w:sz w:val="24"/>
          <w:szCs w:val="24"/>
        </w:rPr>
        <w:t>и</w:t>
      </w:r>
      <w:r w:rsidRPr="008D4DA3">
        <w:rPr>
          <w:sz w:val="24"/>
          <w:szCs w:val="24"/>
        </w:rPr>
        <w:t xml:space="preserve"> к настоящему договору.</w:t>
      </w:r>
    </w:p>
    <w:p w:rsidR="008F0E40" w:rsidRPr="00F74DED" w:rsidRDefault="008F0E40" w:rsidP="008F0E40">
      <w:pPr>
        <w:pStyle w:val="2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 xml:space="preserve">Цена </w:t>
      </w:r>
      <w:r w:rsidR="00745B0C">
        <w:rPr>
          <w:sz w:val="24"/>
          <w:szCs w:val="24"/>
        </w:rPr>
        <w:t>Товара</w:t>
      </w:r>
      <w:r w:rsidRPr="008D4DA3">
        <w:rPr>
          <w:sz w:val="24"/>
          <w:szCs w:val="24"/>
        </w:rPr>
        <w:t xml:space="preserve"> включает в себя стоимость непосредственно </w:t>
      </w:r>
      <w:r w:rsidR="00745B0C">
        <w:rPr>
          <w:sz w:val="24"/>
          <w:szCs w:val="24"/>
        </w:rPr>
        <w:t>Товара</w:t>
      </w:r>
      <w:r w:rsidRPr="008D4DA3">
        <w:rPr>
          <w:sz w:val="24"/>
          <w:szCs w:val="24"/>
        </w:rPr>
        <w:t xml:space="preserve">, </w:t>
      </w:r>
      <w:r w:rsidRPr="00745B0C">
        <w:rPr>
          <w:color w:val="FF0000"/>
          <w:sz w:val="24"/>
          <w:szCs w:val="24"/>
        </w:rPr>
        <w:t>погрузки-разгрузки, упаковки, маркировки, доставки до склада Покупателя, гарантийного обслуживания, НДС</w:t>
      </w:r>
      <w:r w:rsidRPr="00F74DED">
        <w:rPr>
          <w:sz w:val="24"/>
          <w:szCs w:val="24"/>
        </w:rPr>
        <w:t>.</w:t>
      </w:r>
    </w:p>
    <w:p w:rsidR="008F0E40" w:rsidRDefault="008F0E40" w:rsidP="008F0E40">
      <w:pPr>
        <w:pStyle w:val="2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>Условия доставки оговариваются в Спецификации.</w:t>
      </w:r>
    </w:p>
    <w:p w:rsidR="00BD06C9" w:rsidRPr="00CD5F70" w:rsidRDefault="008F0E40" w:rsidP="008F0E40">
      <w:pPr>
        <w:pStyle w:val="2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2.5.</w:t>
      </w:r>
      <w:r>
        <w:rPr>
          <w:bCs w:val="0"/>
          <w:sz w:val="24"/>
          <w:szCs w:val="24"/>
        </w:rPr>
        <w:tab/>
      </w:r>
      <w:r w:rsidRPr="008D4DA3">
        <w:rPr>
          <w:bCs w:val="0"/>
          <w:sz w:val="24"/>
          <w:szCs w:val="24"/>
        </w:rPr>
        <w:t xml:space="preserve">Оплата </w:t>
      </w:r>
      <w:r w:rsidR="00953498">
        <w:rPr>
          <w:bCs w:val="0"/>
          <w:sz w:val="24"/>
          <w:szCs w:val="24"/>
        </w:rPr>
        <w:t>Товара</w:t>
      </w:r>
      <w:r w:rsidRPr="008D4DA3">
        <w:rPr>
          <w:bCs w:val="0"/>
          <w:sz w:val="24"/>
          <w:szCs w:val="24"/>
        </w:rPr>
        <w:t xml:space="preserve"> производится Покупателем на условиях, оговоренных в Спецификаци</w:t>
      </w:r>
      <w:r>
        <w:rPr>
          <w:bCs w:val="0"/>
          <w:sz w:val="24"/>
          <w:szCs w:val="24"/>
        </w:rPr>
        <w:t>и</w:t>
      </w:r>
      <w:r w:rsidRPr="008D4DA3">
        <w:rPr>
          <w:bCs w:val="0"/>
          <w:sz w:val="24"/>
          <w:szCs w:val="24"/>
        </w:rPr>
        <w:t xml:space="preserve"> путем перечисления денежных средств </w:t>
      </w:r>
      <w:r>
        <w:rPr>
          <w:bCs w:val="0"/>
          <w:sz w:val="24"/>
          <w:szCs w:val="24"/>
        </w:rPr>
        <w:t>на счет Поставщика</w:t>
      </w:r>
      <w:r w:rsidRPr="008D4DA3">
        <w:rPr>
          <w:bCs w:val="0"/>
          <w:sz w:val="24"/>
          <w:szCs w:val="24"/>
        </w:rPr>
        <w:t>.</w:t>
      </w:r>
    </w:p>
    <w:p w:rsidR="00623510" w:rsidRPr="00CD5F70" w:rsidRDefault="00623510" w:rsidP="008D4DA3">
      <w:pPr>
        <w:pStyle w:val="a6"/>
        <w:numPr>
          <w:ilvl w:val="0"/>
          <w:numId w:val="1"/>
        </w:numPr>
        <w:spacing w:before="240" w:after="240" w:line="240" w:lineRule="auto"/>
        <w:ind w:left="714" w:hanging="357"/>
        <w:jc w:val="center"/>
        <w:rPr>
          <w:b/>
          <w:sz w:val="24"/>
          <w:szCs w:val="24"/>
        </w:rPr>
      </w:pPr>
      <w:r w:rsidRPr="00CD5F70">
        <w:rPr>
          <w:b/>
          <w:sz w:val="24"/>
          <w:szCs w:val="24"/>
        </w:rPr>
        <w:t>ПОРЯДОК ПОСТАВКИ</w:t>
      </w:r>
    </w:p>
    <w:p w:rsidR="008F0E40" w:rsidRPr="008D4DA3" w:rsidRDefault="0004278D" w:rsidP="008F0E40">
      <w:pPr>
        <w:spacing w:line="240" w:lineRule="auto"/>
        <w:ind w:left="0" w:firstLine="0"/>
        <w:jc w:val="both"/>
        <w:rPr>
          <w:bCs/>
          <w:sz w:val="24"/>
          <w:szCs w:val="24"/>
        </w:rPr>
      </w:pPr>
      <w:r w:rsidRPr="00CD5F70">
        <w:rPr>
          <w:bCs/>
          <w:sz w:val="24"/>
          <w:szCs w:val="24"/>
        </w:rPr>
        <w:t>3.1.</w:t>
      </w:r>
      <w:r w:rsidRPr="00CD5F70">
        <w:rPr>
          <w:bCs/>
          <w:sz w:val="24"/>
          <w:szCs w:val="24"/>
        </w:rPr>
        <w:tab/>
      </w:r>
      <w:r w:rsidR="008F0E40" w:rsidRPr="008D4DA3">
        <w:rPr>
          <w:sz w:val="24"/>
          <w:szCs w:val="24"/>
        </w:rPr>
        <w:t>Поставщик</w:t>
      </w:r>
      <w:r w:rsidR="008F0E40" w:rsidRPr="008D4DA3">
        <w:rPr>
          <w:bCs/>
          <w:sz w:val="24"/>
          <w:szCs w:val="24"/>
        </w:rPr>
        <w:t xml:space="preserve"> обязуется </w:t>
      </w:r>
      <w:r w:rsidR="008F0E40">
        <w:rPr>
          <w:bCs/>
          <w:sz w:val="24"/>
          <w:szCs w:val="24"/>
        </w:rPr>
        <w:t>поставить</w:t>
      </w:r>
      <w:r w:rsidR="008F0E40" w:rsidRPr="008D4DA3">
        <w:rPr>
          <w:bCs/>
          <w:sz w:val="24"/>
          <w:szCs w:val="24"/>
        </w:rPr>
        <w:t xml:space="preserve"> </w:t>
      </w:r>
      <w:r w:rsidR="00953498">
        <w:rPr>
          <w:bCs/>
          <w:sz w:val="24"/>
          <w:szCs w:val="24"/>
        </w:rPr>
        <w:t>Товар</w:t>
      </w:r>
      <w:r w:rsidR="008F0E40" w:rsidRPr="008D4DA3">
        <w:rPr>
          <w:bCs/>
          <w:sz w:val="24"/>
          <w:szCs w:val="24"/>
        </w:rPr>
        <w:t xml:space="preserve"> в течение срока указанного в Спецификации.</w:t>
      </w:r>
    </w:p>
    <w:p w:rsidR="008F0E40" w:rsidRPr="00362B17" w:rsidRDefault="008F0E40" w:rsidP="008F0E40">
      <w:pPr>
        <w:spacing w:line="240" w:lineRule="auto"/>
        <w:ind w:left="0" w:firstLine="0"/>
        <w:jc w:val="both"/>
        <w:rPr>
          <w:bCs/>
          <w:sz w:val="24"/>
          <w:szCs w:val="24"/>
        </w:rPr>
      </w:pPr>
      <w:r w:rsidRPr="008D4DA3">
        <w:rPr>
          <w:bCs/>
          <w:sz w:val="24"/>
          <w:szCs w:val="24"/>
        </w:rPr>
        <w:t>3.2.</w:t>
      </w:r>
      <w:r>
        <w:rPr>
          <w:bCs/>
          <w:sz w:val="24"/>
          <w:szCs w:val="24"/>
        </w:rPr>
        <w:tab/>
      </w:r>
      <w:r w:rsidRPr="008D4DA3">
        <w:rPr>
          <w:bCs/>
          <w:sz w:val="24"/>
          <w:szCs w:val="24"/>
        </w:rPr>
        <w:t xml:space="preserve">Маркировка и упаковка поставляемого </w:t>
      </w:r>
      <w:r w:rsidR="00953498">
        <w:rPr>
          <w:bCs/>
          <w:sz w:val="24"/>
          <w:szCs w:val="24"/>
        </w:rPr>
        <w:t>Товара</w:t>
      </w:r>
      <w:r w:rsidRPr="008D4DA3">
        <w:rPr>
          <w:bCs/>
          <w:sz w:val="24"/>
          <w:szCs w:val="24"/>
        </w:rPr>
        <w:t xml:space="preserve"> должна соответствовать требованиям </w:t>
      </w:r>
      <w:r>
        <w:rPr>
          <w:bCs/>
          <w:sz w:val="24"/>
          <w:szCs w:val="24"/>
        </w:rPr>
        <w:t>технических условий</w:t>
      </w:r>
      <w:r w:rsidRPr="008D4DA3">
        <w:rPr>
          <w:bCs/>
          <w:sz w:val="24"/>
          <w:szCs w:val="24"/>
        </w:rPr>
        <w:t xml:space="preserve"> и ГОСТов, предъявляемых для данного вида </w:t>
      </w:r>
      <w:r>
        <w:rPr>
          <w:bCs/>
          <w:sz w:val="24"/>
          <w:szCs w:val="24"/>
        </w:rPr>
        <w:t>оборудования</w:t>
      </w:r>
      <w:r w:rsidRPr="008D4DA3">
        <w:rPr>
          <w:bCs/>
          <w:sz w:val="24"/>
          <w:szCs w:val="24"/>
        </w:rPr>
        <w:t xml:space="preserve">. </w:t>
      </w:r>
      <w:r w:rsidR="00953498">
        <w:rPr>
          <w:bCs/>
          <w:sz w:val="24"/>
          <w:szCs w:val="24"/>
        </w:rPr>
        <w:t>Товар</w:t>
      </w:r>
      <w:r w:rsidRPr="008D4DA3">
        <w:rPr>
          <w:bCs/>
          <w:sz w:val="24"/>
          <w:szCs w:val="24"/>
        </w:rPr>
        <w:t xml:space="preserve"> отгружается в таре, соответствующей характеру поставляемого </w:t>
      </w:r>
      <w:r>
        <w:rPr>
          <w:bCs/>
          <w:sz w:val="24"/>
          <w:szCs w:val="24"/>
        </w:rPr>
        <w:t>оборудования</w:t>
      </w:r>
      <w:r w:rsidRPr="008D4DA3">
        <w:rPr>
          <w:bCs/>
          <w:sz w:val="24"/>
          <w:szCs w:val="24"/>
        </w:rPr>
        <w:t xml:space="preserve">, обеспечивающей его сохранность при обычных условиях </w:t>
      </w:r>
      <w:r w:rsidRPr="00362B17">
        <w:rPr>
          <w:bCs/>
          <w:sz w:val="24"/>
          <w:szCs w:val="24"/>
        </w:rPr>
        <w:t>хранения и транспортировки.</w:t>
      </w:r>
    </w:p>
    <w:p w:rsidR="008F0E40" w:rsidRPr="008D4DA3" w:rsidRDefault="008F0E40" w:rsidP="008F0E40">
      <w:pPr>
        <w:spacing w:line="240" w:lineRule="auto"/>
        <w:ind w:left="0" w:firstLine="23"/>
        <w:jc w:val="both"/>
        <w:rPr>
          <w:bCs/>
          <w:sz w:val="24"/>
          <w:szCs w:val="24"/>
        </w:rPr>
      </w:pPr>
      <w:r w:rsidRPr="00362B17">
        <w:rPr>
          <w:bCs/>
          <w:sz w:val="24"/>
          <w:szCs w:val="24"/>
        </w:rPr>
        <w:t>3.3.</w:t>
      </w:r>
      <w:r w:rsidRPr="00362B17">
        <w:rPr>
          <w:bCs/>
          <w:sz w:val="24"/>
          <w:szCs w:val="24"/>
        </w:rPr>
        <w:tab/>
        <w:t xml:space="preserve">Вместе с </w:t>
      </w:r>
      <w:r w:rsidR="00953498">
        <w:rPr>
          <w:bCs/>
          <w:sz w:val="24"/>
          <w:szCs w:val="24"/>
        </w:rPr>
        <w:t>Товаром</w:t>
      </w:r>
      <w:r w:rsidRPr="00362B17">
        <w:rPr>
          <w:bCs/>
          <w:sz w:val="24"/>
          <w:szCs w:val="24"/>
        </w:rPr>
        <w:t xml:space="preserve"> </w:t>
      </w:r>
      <w:r w:rsidRPr="00362B17">
        <w:rPr>
          <w:sz w:val="24"/>
          <w:szCs w:val="24"/>
        </w:rPr>
        <w:t>Поставщик</w:t>
      </w:r>
      <w:r w:rsidRPr="00362B17">
        <w:rPr>
          <w:bCs/>
          <w:sz w:val="24"/>
          <w:szCs w:val="24"/>
        </w:rPr>
        <w:t xml:space="preserve"> обязан передать </w:t>
      </w:r>
      <w:r w:rsidRPr="00362B17">
        <w:rPr>
          <w:sz w:val="24"/>
          <w:szCs w:val="24"/>
        </w:rPr>
        <w:t>Покупателю</w:t>
      </w:r>
      <w:r w:rsidRPr="00362B17">
        <w:rPr>
          <w:bCs/>
          <w:sz w:val="24"/>
          <w:szCs w:val="24"/>
        </w:rPr>
        <w:t xml:space="preserve"> </w:t>
      </w:r>
      <w:r w:rsidRPr="00362B17">
        <w:rPr>
          <w:sz w:val="24"/>
          <w:szCs w:val="24"/>
        </w:rPr>
        <w:t xml:space="preserve">паспорт качества, сертификат соответствия, гигиенический сертификат, </w:t>
      </w:r>
      <w:r w:rsidRPr="008D4DA3">
        <w:rPr>
          <w:bCs/>
          <w:sz w:val="24"/>
          <w:szCs w:val="24"/>
        </w:rPr>
        <w:t>сертификаты на материалы, накладную, счет-фактуру на поставленн</w:t>
      </w:r>
      <w:r w:rsidR="00953498">
        <w:rPr>
          <w:bCs/>
          <w:sz w:val="24"/>
          <w:szCs w:val="24"/>
        </w:rPr>
        <w:t>ый Товар</w:t>
      </w:r>
      <w:r>
        <w:rPr>
          <w:bCs/>
          <w:sz w:val="24"/>
          <w:szCs w:val="24"/>
        </w:rPr>
        <w:t>,</w:t>
      </w:r>
      <w:r w:rsidRPr="007D1DDD">
        <w:rPr>
          <w:sz w:val="24"/>
          <w:szCs w:val="24"/>
        </w:rPr>
        <w:t xml:space="preserve"> </w:t>
      </w:r>
      <w:r w:rsidRPr="00362B17">
        <w:rPr>
          <w:sz w:val="24"/>
          <w:szCs w:val="24"/>
        </w:rPr>
        <w:t>иную документацию, относящуюся к товару</w:t>
      </w:r>
      <w:r>
        <w:rPr>
          <w:sz w:val="24"/>
          <w:szCs w:val="24"/>
        </w:rPr>
        <w:t>.</w:t>
      </w:r>
    </w:p>
    <w:p w:rsidR="008F0E40" w:rsidRPr="008D4DA3" w:rsidRDefault="008F0E40" w:rsidP="008F0E40">
      <w:pPr>
        <w:spacing w:line="24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</w:t>
      </w:r>
      <w:r>
        <w:rPr>
          <w:bCs/>
          <w:sz w:val="24"/>
          <w:szCs w:val="24"/>
        </w:rPr>
        <w:tab/>
      </w:r>
      <w:r w:rsidRPr="008D4DA3">
        <w:rPr>
          <w:bCs/>
          <w:sz w:val="24"/>
          <w:szCs w:val="24"/>
        </w:rPr>
        <w:t xml:space="preserve">Датой поставки </w:t>
      </w:r>
      <w:r w:rsidR="00953498">
        <w:rPr>
          <w:bCs/>
          <w:sz w:val="24"/>
          <w:szCs w:val="24"/>
        </w:rPr>
        <w:t>Товара</w:t>
      </w:r>
      <w:r w:rsidRPr="008D4DA3">
        <w:rPr>
          <w:bCs/>
          <w:sz w:val="24"/>
          <w:szCs w:val="24"/>
        </w:rPr>
        <w:t xml:space="preserve"> по настоящему Договору Стороны считают дату </w:t>
      </w:r>
      <w:r>
        <w:rPr>
          <w:bCs/>
          <w:sz w:val="24"/>
          <w:szCs w:val="24"/>
        </w:rPr>
        <w:t xml:space="preserve">подписания </w:t>
      </w:r>
      <w:r w:rsidRPr="009477F8">
        <w:rPr>
          <w:bCs/>
          <w:sz w:val="24"/>
          <w:szCs w:val="24"/>
        </w:rPr>
        <w:t xml:space="preserve">Покупателем соответствующих товарных накладных к поставляемому </w:t>
      </w:r>
      <w:r w:rsidR="004A1FDF">
        <w:rPr>
          <w:bCs/>
          <w:sz w:val="24"/>
          <w:szCs w:val="24"/>
        </w:rPr>
        <w:t>Товару</w:t>
      </w:r>
      <w:r w:rsidRPr="009477F8">
        <w:rPr>
          <w:bCs/>
          <w:sz w:val="24"/>
          <w:szCs w:val="24"/>
        </w:rPr>
        <w:t>.</w:t>
      </w:r>
    </w:p>
    <w:p w:rsidR="008F0E40" w:rsidRDefault="008F0E40" w:rsidP="008F0E40">
      <w:pPr>
        <w:spacing w:line="240" w:lineRule="auto"/>
        <w:ind w:left="0" w:firstLine="0"/>
        <w:jc w:val="both"/>
        <w:rPr>
          <w:bCs/>
          <w:sz w:val="24"/>
          <w:szCs w:val="24"/>
        </w:rPr>
      </w:pPr>
      <w:r w:rsidRPr="008D4DA3">
        <w:rPr>
          <w:bCs/>
          <w:sz w:val="24"/>
          <w:szCs w:val="24"/>
        </w:rPr>
        <w:t>3.5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Pr="008D4DA3">
        <w:rPr>
          <w:bCs/>
          <w:sz w:val="24"/>
          <w:szCs w:val="24"/>
        </w:rPr>
        <w:t xml:space="preserve">Право собственности на </w:t>
      </w:r>
      <w:r w:rsidR="004A1FDF">
        <w:rPr>
          <w:bCs/>
          <w:sz w:val="24"/>
          <w:szCs w:val="24"/>
        </w:rPr>
        <w:t>Товар</w:t>
      </w:r>
      <w:r w:rsidRPr="008D4DA3">
        <w:rPr>
          <w:bCs/>
          <w:sz w:val="24"/>
          <w:szCs w:val="24"/>
        </w:rPr>
        <w:t xml:space="preserve">, а также риск случайной гибели и (или) повреждения </w:t>
      </w:r>
      <w:r w:rsidR="004A1FDF">
        <w:rPr>
          <w:bCs/>
          <w:sz w:val="24"/>
          <w:szCs w:val="24"/>
        </w:rPr>
        <w:t>Товара</w:t>
      </w:r>
      <w:r w:rsidRPr="008D4DA3">
        <w:rPr>
          <w:bCs/>
          <w:sz w:val="24"/>
          <w:szCs w:val="24"/>
        </w:rPr>
        <w:t xml:space="preserve"> переходит </w:t>
      </w:r>
      <w:r w:rsidRPr="008D4DA3">
        <w:rPr>
          <w:sz w:val="24"/>
          <w:szCs w:val="24"/>
        </w:rPr>
        <w:t>Покупателю</w:t>
      </w:r>
      <w:r w:rsidRPr="008D4D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после подписания им </w:t>
      </w:r>
      <w:r w:rsidRPr="008D4DA3">
        <w:rPr>
          <w:bCs/>
          <w:sz w:val="24"/>
          <w:szCs w:val="24"/>
        </w:rPr>
        <w:t xml:space="preserve">соответствующих </w:t>
      </w:r>
      <w:r>
        <w:rPr>
          <w:bCs/>
          <w:sz w:val="24"/>
          <w:szCs w:val="24"/>
        </w:rPr>
        <w:t xml:space="preserve">товарных </w:t>
      </w:r>
      <w:r w:rsidRPr="008D4DA3">
        <w:rPr>
          <w:bCs/>
          <w:sz w:val="24"/>
          <w:szCs w:val="24"/>
        </w:rPr>
        <w:t xml:space="preserve">накладных к поставляемому </w:t>
      </w:r>
      <w:r w:rsidR="004A1FDF">
        <w:rPr>
          <w:bCs/>
          <w:sz w:val="24"/>
          <w:szCs w:val="24"/>
        </w:rPr>
        <w:t>Товару</w:t>
      </w:r>
      <w:r w:rsidRPr="008D4DA3">
        <w:rPr>
          <w:bCs/>
          <w:sz w:val="24"/>
          <w:szCs w:val="24"/>
        </w:rPr>
        <w:t>.</w:t>
      </w:r>
    </w:p>
    <w:p w:rsidR="004A1FDF" w:rsidRDefault="004A1FDF" w:rsidP="008F0E40">
      <w:pPr>
        <w:spacing w:line="240" w:lineRule="auto"/>
        <w:ind w:left="0" w:firstLine="0"/>
        <w:jc w:val="both"/>
        <w:rPr>
          <w:bCs/>
          <w:sz w:val="24"/>
          <w:szCs w:val="24"/>
        </w:rPr>
        <w:sectPr w:rsidR="004A1FDF" w:rsidSect="00781039">
          <w:pgSz w:w="11900" w:h="16820"/>
          <w:pgMar w:top="425" w:right="703" w:bottom="391" w:left="992" w:header="720" w:footer="720" w:gutter="0"/>
          <w:cols w:space="60"/>
          <w:noEndnote/>
        </w:sectPr>
      </w:pPr>
    </w:p>
    <w:p w:rsidR="00623510" w:rsidRPr="00CD5F70" w:rsidRDefault="00623510" w:rsidP="008D4DA3">
      <w:pPr>
        <w:pStyle w:val="a6"/>
        <w:numPr>
          <w:ilvl w:val="0"/>
          <w:numId w:val="1"/>
        </w:numPr>
        <w:spacing w:before="240" w:after="240" w:line="240" w:lineRule="auto"/>
        <w:ind w:left="714" w:hanging="357"/>
        <w:jc w:val="center"/>
        <w:rPr>
          <w:b/>
          <w:sz w:val="24"/>
          <w:szCs w:val="24"/>
        </w:rPr>
      </w:pPr>
      <w:r w:rsidRPr="00CD5F70">
        <w:rPr>
          <w:b/>
          <w:sz w:val="24"/>
          <w:szCs w:val="24"/>
        </w:rPr>
        <w:lastRenderedPageBreak/>
        <w:t>ПРИЕМКА ТОВАРА ПО КОЛИЧЕСТВУ И КАЧЕСТВУ</w:t>
      </w:r>
    </w:p>
    <w:p w:rsidR="008F0E40" w:rsidRPr="008D4DA3" w:rsidRDefault="00301729" w:rsidP="008F0E40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CD5F70">
        <w:rPr>
          <w:rFonts w:ascii="Times New Roman" w:hAnsi="Times New Roman"/>
          <w:sz w:val="24"/>
          <w:szCs w:val="24"/>
        </w:rPr>
        <w:t>4.1.</w:t>
      </w:r>
      <w:r w:rsidRPr="00CD5F70">
        <w:rPr>
          <w:rFonts w:ascii="Times New Roman" w:hAnsi="Times New Roman"/>
          <w:sz w:val="24"/>
          <w:szCs w:val="24"/>
        </w:rPr>
        <w:tab/>
      </w:r>
      <w:r w:rsidR="008F0E40">
        <w:rPr>
          <w:rFonts w:ascii="Times New Roman" w:hAnsi="Times New Roman"/>
          <w:sz w:val="24"/>
          <w:szCs w:val="24"/>
        </w:rPr>
        <w:t xml:space="preserve">Качество </w:t>
      </w:r>
      <w:r w:rsidR="004A1FDF">
        <w:rPr>
          <w:rFonts w:ascii="Times New Roman" w:hAnsi="Times New Roman"/>
          <w:sz w:val="24"/>
          <w:szCs w:val="24"/>
        </w:rPr>
        <w:t>Товара</w:t>
      </w:r>
      <w:r w:rsidR="008F0E40" w:rsidRPr="008D4DA3">
        <w:rPr>
          <w:rFonts w:ascii="Times New Roman" w:hAnsi="Times New Roman"/>
          <w:sz w:val="24"/>
          <w:szCs w:val="24"/>
        </w:rPr>
        <w:t>, поставляем</w:t>
      </w:r>
      <w:r w:rsidR="008F0E40">
        <w:rPr>
          <w:rFonts w:ascii="Times New Roman" w:hAnsi="Times New Roman"/>
          <w:sz w:val="24"/>
          <w:szCs w:val="24"/>
        </w:rPr>
        <w:t>ого</w:t>
      </w:r>
      <w:r w:rsidR="008F0E40" w:rsidRPr="008D4DA3">
        <w:rPr>
          <w:rFonts w:ascii="Times New Roman" w:hAnsi="Times New Roman"/>
          <w:sz w:val="24"/>
          <w:szCs w:val="24"/>
        </w:rPr>
        <w:t xml:space="preserve"> по настоящему Договору должно соответствовать </w:t>
      </w:r>
      <w:r w:rsidR="008F0E40">
        <w:rPr>
          <w:rFonts w:ascii="Times New Roman" w:hAnsi="Times New Roman"/>
          <w:sz w:val="24"/>
          <w:szCs w:val="24"/>
        </w:rPr>
        <w:t>требованиям Технического задания, а также</w:t>
      </w:r>
      <w:r w:rsidR="008F0E40" w:rsidRPr="00741C55">
        <w:rPr>
          <w:rFonts w:ascii="Times New Roman" w:hAnsi="Times New Roman"/>
          <w:sz w:val="24"/>
          <w:szCs w:val="24"/>
        </w:rPr>
        <w:t xml:space="preserve"> </w:t>
      </w:r>
      <w:r w:rsidR="008F0E40" w:rsidRPr="008D4DA3">
        <w:rPr>
          <w:rFonts w:ascii="Times New Roman" w:hAnsi="Times New Roman"/>
          <w:sz w:val="24"/>
          <w:szCs w:val="24"/>
        </w:rPr>
        <w:t>требованиям ГОСТов</w:t>
      </w:r>
      <w:r w:rsidR="008F0E40">
        <w:rPr>
          <w:rFonts w:ascii="Times New Roman" w:hAnsi="Times New Roman"/>
          <w:sz w:val="24"/>
          <w:szCs w:val="24"/>
        </w:rPr>
        <w:t>,</w:t>
      </w:r>
      <w:r w:rsidR="008F0E40" w:rsidRPr="008D4DA3">
        <w:rPr>
          <w:rFonts w:ascii="Times New Roman" w:hAnsi="Times New Roman"/>
          <w:sz w:val="24"/>
          <w:szCs w:val="24"/>
        </w:rPr>
        <w:t xml:space="preserve"> </w:t>
      </w:r>
      <w:r w:rsidR="008F0E40">
        <w:rPr>
          <w:rFonts w:ascii="Times New Roman" w:hAnsi="Times New Roman"/>
          <w:sz w:val="24"/>
          <w:szCs w:val="24"/>
        </w:rPr>
        <w:t xml:space="preserve">технических условий, предназначенных данному </w:t>
      </w:r>
      <w:r w:rsidR="004A1FDF">
        <w:rPr>
          <w:rFonts w:ascii="Times New Roman" w:hAnsi="Times New Roman"/>
          <w:sz w:val="24"/>
          <w:szCs w:val="24"/>
        </w:rPr>
        <w:t>Товару</w:t>
      </w:r>
      <w:r w:rsidR="008F0E40">
        <w:rPr>
          <w:rFonts w:ascii="Times New Roman" w:hAnsi="Times New Roman"/>
          <w:sz w:val="24"/>
          <w:szCs w:val="24"/>
        </w:rPr>
        <w:t>, в части требований не отраженных в Техническом задании.</w:t>
      </w:r>
    </w:p>
    <w:p w:rsidR="008F0E40" w:rsidRPr="000C746B" w:rsidRDefault="008F0E40" w:rsidP="008F0E40">
      <w:pPr>
        <w:spacing w:line="240" w:lineRule="auto"/>
        <w:ind w:left="0" w:firstLine="0"/>
        <w:jc w:val="both"/>
        <w:rPr>
          <w:sz w:val="24"/>
          <w:szCs w:val="24"/>
        </w:rPr>
      </w:pPr>
      <w:r w:rsidRPr="000C746B">
        <w:rPr>
          <w:sz w:val="24"/>
          <w:szCs w:val="24"/>
        </w:rPr>
        <w:t>4.2.</w:t>
      </w:r>
      <w:r w:rsidRPr="000C746B">
        <w:rPr>
          <w:sz w:val="24"/>
          <w:szCs w:val="24"/>
        </w:rPr>
        <w:tab/>
        <w:t xml:space="preserve">Приемка </w:t>
      </w:r>
      <w:r w:rsidR="004A1FDF">
        <w:rPr>
          <w:sz w:val="24"/>
          <w:szCs w:val="24"/>
        </w:rPr>
        <w:t>Товара</w:t>
      </w:r>
      <w:r w:rsidRPr="000C746B">
        <w:rPr>
          <w:sz w:val="24"/>
          <w:szCs w:val="24"/>
        </w:rPr>
        <w:t xml:space="preserve"> по количеству и качеству осуществляется на основании соответствующих инструкций Госарбитража № П-6 от 15.06.65 г. и № П-7 от 25.04.66 г</w:t>
      </w:r>
      <w:r>
        <w:rPr>
          <w:sz w:val="24"/>
          <w:szCs w:val="24"/>
        </w:rPr>
        <w:t xml:space="preserve"> и условий настоящего Договора</w:t>
      </w:r>
      <w:r w:rsidRPr="000C746B">
        <w:rPr>
          <w:sz w:val="24"/>
          <w:szCs w:val="24"/>
        </w:rPr>
        <w:t>.</w:t>
      </w:r>
    </w:p>
    <w:p w:rsidR="008F0E40" w:rsidRDefault="008F0E40" w:rsidP="008F0E40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74A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В случае </w:t>
      </w:r>
      <w:r w:rsidR="00E74ADD">
        <w:rPr>
          <w:rFonts w:ascii="Times New Roman" w:hAnsi="Times New Roman"/>
          <w:sz w:val="24"/>
          <w:szCs w:val="24"/>
        </w:rPr>
        <w:t xml:space="preserve">несоответствия </w:t>
      </w:r>
      <w:r w:rsidR="00437B75">
        <w:rPr>
          <w:rFonts w:ascii="Times New Roman" w:hAnsi="Times New Roman"/>
          <w:sz w:val="24"/>
          <w:szCs w:val="24"/>
        </w:rPr>
        <w:t>Товара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E74ADD">
        <w:rPr>
          <w:rFonts w:ascii="Times New Roman" w:hAnsi="Times New Roman"/>
          <w:sz w:val="24"/>
          <w:szCs w:val="24"/>
        </w:rPr>
        <w:t xml:space="preserve">требованиям Договора </w:t>
      </w:r>
      <w:r>
        <w:rPr>
          <w:rFonts w:ascii="Times New Roman" w:hAnsi="Times New Roman"/>
          <w:sz w:val="24"/>
          <w:szCs w:val="24"/>
        </w:rPr>
        <w:t xml:space="preserve">оно признается Оборудованием </w:t>
      </w:r>
      <w:r w:rsidRPr="00C262C4">
        <w:rPr>
          <w:rFonts w:ascii="Times New Roman" w:hAnsi="Times New Roman"/>
          <w:sz w:val="24"/>
          <w:szCs w:val="24"/>
        </w:rPr>
        <w:t xml:space="preserve">не надлежащего качества, и Поставщик обязуется </w:t>
      </w:r>
      <w:r w:rsidR="00C262C4" w:rsidRPr="00C262C4">
        <w:rPr>
          <w:rFonts w:ascii="Times New Roman" w:hAnsi="Times New Roman"/>
          <w:sz w:val="24"/>
          <w:szCs w:val="24"/>
        </w:rPr>
        <w:t xml:space="preserve">привести его в соответствие с условиями настоящего договора посредством доработки </w:t>
      </w:r>
      <w:r w:rsidR="00437B75">
        <w:rPr>
          <w:rFonts w:ascii="Times New Roman" w:hAnsi="Times New Roman"/>
          <w:sz w:val="24"/>
          <w:szCs w:val="24"/>
        </w:rPr>
        <w:t>Товара</w:t>
      </w:r>
      <w:r w:rsidR="00C262C4" w:rsidRPr="00C262C4">
        <w:rPr>
          <w:rFonts w:ascii="Times New Roman" w:hAnsi="Times New Roman"/>
          <w:sz w:val="24"/>
          <w:szCs w:val="24"/>
        </w:rPr>
        <w:t xml:space="preserve"> на месте в согласованный с Покупателем срок.</w:t>
      </w:r>
    </w:p>
    <w:p w:rsidR="008F0E40" w:rsidRDefault="008F0E40" w:rsidP="008F0E40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8086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В случае невозможности приведения </w:t>
      </w:r>
      <w:r w:rsidR="00437B75">
        <w:rPr>
          <w:rFonts w:ascii="Times New Roman" w:hAnsi="Times New Roman"/>
          <w:sz w:val="24"/>
          <w:szCs w:val="24"/>
        </w:rPr>
        <w:t>Товара</w:t>
      </w:r>
      <w:r>
        <w:rPr>
          <w:rFonts w:ascii="Times New Roman" w:hAnsi="Times New Roman"/>
          <w:sz w:val="24"/>
          <w:szCs w:val="24"/>
        </w:rPr>
        <w:t xml:space="preserve"> в соответствие с условиями настоящего Договора Покупатель имеет право:</w:t>
      </w:r>
    </w:p>
    <w:p w:rsidR="008F0E40" w:rsidRDefault="008F0E40" w:rsidP="008F0E40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отказаться от исполнения Договора и потребовать возврата суммы, уплаченной за </w:t>
      </w:r>
      <w:r w:rsidR="00437B75">
        <w:rPr>
          <w:rFonts w:ascii="Times New Roman" w:hAnsi="Times New Roman"/>
          <w:sz w:val="24"/>
          <w:szCs w:val="24"/>
        </w:rPr>
        <w:t>Товар</w:t>
      </w:r>
      <w:r>
        <w:rPr>
          <w:rFonts w:ascii="Times New Roman" w:hAnsi="Times New Roman"/>
          <w:sz w:val="24"/>
          <w:szCs w:val="24"/>
        </w:rPr>
        <w:t>.</w:t>
      </w:r>
    </w:p>
    <w:p w:rsidR="008F0E40" w:rsidRDefault="008F0E40" w:rsidP="008F0E40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потребовать от Поставщика по своему усмотрению:</w:t>
      </w:r>
    </w:p>
    <w:p w:rsidR="008F0E40" w:rsidRDefault="008F0E40" w:rsidP="008F0E40">
      <w:pPr>
        <w:widowControl/>
        <w:autoSpaceDE w:val="0"/>
        <w:autoSpaceDN w:val="0"/>
        <w:adjustRightInd w:val="0"/>
        <w:spacing w:line="240" w:lineRule="auto"/>
        <w:ind w:left="0" w:firstLine="5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соразмерного уменьшения покупной цены;</w:t>
      </w:r>
    </w:p>
    <w:p w:rsidR="008F0E40" w:rsidRDefault="008F0E40" w:rsidP="008F0E40">
      <w:pPr>
        <w:widowControl/>
        <w:autoSpaceDE w:val="0"/>
        <w:autoSpaceDN w:val="0"/>
        <w:adjustRightInd w:val="0"/>
        <w:spacing w:line="240" w:lineRule="auto"/>
        <w:ind w:left="0" w:firstLine="5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безвозмездного устранения недостатков товара в разумный срок;</w:t>
      </w:r>
    </w:p>
    <w:p w:rsidR="008F0E40" w:rsidRDefault="008F0E40" w:rsidP="008F0E40">
      <w:pPr>
        <w:widowControl/>
        <w:autoSpaceDE w:val="0"/>
        <w:autoSpaceDN w:val="0"/>
        <w:adjustRightInd w:val="0"/>
        <w:spacing w:line="240" w:lineRule="auto"/>
        <w:ind w:left="0" w:firstLine="5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возмещения своих расходов на устранение недостатков </w:t>
      </w:r>
      <w:r w:rsidR="00437B75">
        <w:rPr>
          <w:snapToGrid/>
          <w:sz w:val="24"/>
          <w:szCs w:val="24"/>
        </w:rPr>
        <w:t>Товара</w:t>
      </w:r>
      <w:r>
        <w:rPr>
          <w:snapToGrid/>
          <w:sz w:val="24"/>
          <w:szCs w:val="24"/>
        </w:rPr>
        <w:t>.</w:t>
      </w:r>
    </w:p>
    <w:p w:rsidR="008F0E40" w:rsidRPr="00D154C2" w:rsidRDefault="008F0E40" w:rsidP="008F0E40">
      <w:pPr>
        <w:widowControl/>
        <w:spacing w:line="240" w:lineRule="auto"/>
        <w:ind w:left="0" w:firstLine="0"/>
        <w:jc w:val="both"/>
        <w:rPr>
          <w:snapToGrid/>
          <w:sz w:val="24"/>
          <w:szCs w:val="24"/>
        </w:rPr>
      </w:pPr>
      <w:r w:rsidRPr="00D154C2">
        <w:rPr>
          <w:snapToGrid/>
          <w:sz w:val="24"/>
          <w:szCs w:val="24"/>
        </w:rPr>
        <w:t>4.</w:t>
      </w:r>
      <w:r w:rsidR="00A80863">
        <w:rPr>
          <w:snapToGrid/>
          <w:sz w:val="24"/>
          <w:szCs w:val="24"/>
        </w:rPr>
        <w:t>5</w:t>
      </w:r>
      <w:r w:rsidRPr="00D154C2">
        <w:rPr>
          <w:snapToGrid/>
          <w:sz w:val="24"/>
          <w:szCs w:val="24"/>
        </w:rPr>
        <w:t>.</w:t>
      </w:r>
      <w:r w:rsidRPr="00D154C2">
        <w:rPr>
          <w:snapToGrid/>
          <w:sz w:val="24"/>
          <w:szCs w:val="24"/>
        </w:rPr>
        <w:tab/>
        <w:t xml:space="preserve">В случае </w:t>
      </w:r>
      <w:r>
        <w:rPr>
          <w:snapToGrid/>
          <w:sz w:val="24"/>
          <w:szCs w:val="24"/>
        </w:rPr>
        <w:t>поставки</w:t>
      </w:r>
      <w:r w:rsidRPr="00D154C2">
        <w:rPr>
          <w:snapToGrid/>
          <w:sz w:val="24"/>
          <w:szCs w:val="24"/>
        </w:rPr>
        <w:t xml:space="preserve"> некомплектного</w:t>
      </w:r>
      <w:r>
        <w:rPr>
          <w:snapToGrid/>
          <w:sz w:val="24"/>
          <w:szCs w:val="24"/>
        </w:rPr>
        <w:t xml:space="preserve"> </w:t>
      </w:r>
      <w:r w:rsidR="00437B75">
        <w:rPr>
          <w:snapToGrid/>
          <w:sz w:val="24"/>
          <w:szCs w:val="24"/>
        </w:rPr>
        <w:t>Товара</w:t>
      </w:r>
      <w:r>
        <w:rPr>
          <w:snapToGrid/>
          <w:sz w:val="24"/>
          <w:szCs w:val="24"/>
        </w:rPr>
        <w:t xml:space="preserve"> Покупатель может </w:t>
      </w:r>
      <w:r w:rsidRPr="00D154C2">
        <w:rPr>
          <w:snapToGrid/>
          <w:sz w:val="24"/>
          <w:szCs w:val="24"/>
        </w:rPr>
        <w:t>п</w:t>
      </w:r>
      <w:r>
        <w:rPr>
          <w:snapToGrid/>
          <w:sz w:val="24"/>
          <w:szCs w:val="24"/>
        </w:rPr>
        <w:t>о своему выбору потребовать от Поставщика:</w:t>
      </w:r>
    </w:p>
    <w:p w:rsidR="008F0E40" w:rsidRPr="00D154C2" w:rsidRDefault="008F0E40" w:rsidP="008F0E40">
      <w:pPr>
        <w:widowControl/>
        <w:spacing w:line="240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- </w:t>
      </w:r>
      <w:r w:rsidRPr="00D154C2">
        <w:rPr>
          <w:snapToGrid/>
          <w:sz w:val="24"/>
          <w:szCs w:val="24"/>
        </w:rPr>
        <w:t>соразмерного уменьшения покупной цены;</w:t>
      </w:r>
    </w:p>
    <w:p w:rsidR="008F0E40" w:rsidRDefault="008F0E40" w:rsidP="008F0E40">
      <w:pPr>
        <w:widowControl/>
        <w:spacing w:line="240" w:lineRule="auto"/>
        <w:ind w:left="0"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- </w:t>
      </w:r>
      <w:r w:rsidRPr="00D154C2">
        <w:rPr>
          <w:snapToGrid/>
          <w:sz w:val="24"/>
          <w:szCs w:val="24"/>
        </w:rPr>
        <w:t>доукомплектования</w:t>
      </w:r>
      <w:r>
        <w:rPr>
          <w:snapToGrid/>
          <w:sz w:val="24"/>
          <w:szCs w:val="24"/>
        </w:rPr>
        <w:t xml:space="preserve"> </w:t>
      </w:r>
      <w:r w:rsidR="00437B75">
        <w:rPr>
          <w:snapToGrid/>
          <w:sz w:val="24"/>
          <w:szCs w:val="24"/>
        </w:rPr>
        <w:t>Товара</w:t>
      </w:r>
      <w:r w:rsidRPr="00D154C2">
        <w:rPr>
          <w:snapToGrid/>
          <w:sz w:val="24"/>
          <w:szCs w:val="24"/>
        </w:rPr>
        <w:t xml:space="preserve"> в течение</w:t>
      </w:r>
      <w:r>
        <w:rPr>
          <w:snapToGrid/>
          <w:sz w:val="24"/>
          <w:szCs w:val="24"/>
        </w:rPr>
        <w:t xml:space="preserve"> 20</w:t>
      </w:r>
      <w:r w:rsidRPr="00D154C2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календарных </w:t>
      </w:r>
      <w:r w:rsidRPr="00D154C2">
        <w:rPr>
          <w:snapToGrid/>
          <w:sz w:val="24"/>
          <w:szCs w:val="24"/>
        </w:rPr>
        <w:t>дней со дня получения Пос</w:t>
      </w:r>
      <w:r>
        <w:rPr>
          <w:snapToGrid/>
          <w:sz w:val="24"/>
          <w:szCs w:val="24"/>
        </w:rPr>
        <w:t>тавщиком указанного требования.</w:t>
      </w:r>
    </w:p>
    <w:p w:rsidR="008F0E40" w:rsidRPr="00D154C2" w:rsidRDefault="008F0E40" w:rsidP="008F0E40">
      <w:pPr>
        <w:widowControl/>
        <w:spacing w:line="240" w:lineRule="auto"/>
        <w:ind w:left="0" w:firstLine="0"/>
        <w:jc w:val="both"/>
        <w:rPr>
          <w:snapToGrid/>
          <w:sz w:val="24"/>
          <w:szCs w:val="24"/>
        </w:rPr>
      </w:pPr>
      <w:r w:rsidRPr="00D154C2">
        <w:rPr>
          <w:snapToGrid/>
          <w:sz w:val="24"/>
          <w:szCs w:val="24"/>
        </w:rPr>
        <w:t>Если Поставщик в указанный в настоящем пункте срок не выполнил требования Покупателя о доукомплектовании, Покупатель вправе по своему выбору:</w:t>
      </w:r>
    </w:p>
    <w:p w:rsidR="008F0E40" w:rsidRPr="00D154C2" w:rsidRDefault="008F0E40" w:rsidP="008F0E40">
      <w:pPr>
        <w:widowControl/>
        <w:spacing w:line="240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- </w:t>
      </w:r>
      <w:r w:rsidRPr="00D154C2">
        <w:rPr>
          <w:snapToGrid/>
          <w:sz w:val="24"/>
          <w:szCs w:val="24"/>
        </w:rPr>
        <w:t xml:space="preserve">потребовать замены некомплектного </w:t>
      </w:r>
      <w:r w:rsidR="006C7152">
        <w:rPr>
          <w:snapToGrid/>
          <w:sz w:val="24"/>
          <w:szCs w:val="24"/>
        </w:rPr>
        <w:t>Товара</w:t>
      </w:r>
      <w:r w:rsidRPr="00D154C2">
        <w:rPr>
          <w:snapToGrid/>
          <w:sz w:val="24"/>
          <w:szCs w:val="24"/>
        </w:rPr>
        <w:t xml:space="preserve"> на </w:t>
      </w:r>
      <w:proofErr w:type="gramStart"/>
      <w:r w:rsidRPr="00D154C2">
        <w:rPr>
          <w:snapToGrid/>
          <w:sz w:val="24"/>
          <w:szCs w:val="24"/>
        </w:rPr>
        <w:t>комплектн</w:t>
      </w:r>
      <w:r w:rsidR="006C7152">
        <w:rPr>
          <w:snapToGrid/>
          <w:sz w:val="24"/>
          <w:szCs w:val="24"/>
        </w:rPr>
        <w:t>ый</w:t>
      </w:r>
      <w:proofErr w:type="gramEnd"/>
      <w:r w:rsidRPr="00D154C2">
        <w:rPr>
          <w:snapToGrid/>
          <w:sz w:val="24"/>
          <w:szCs w:val="24"/>
        </w:rPr>
        <w:t>;</w:t>
      </w:r>
    </w:p>
    <w:p w:rsidR="002A6234" w:rsidRPr="00CD5F70" w:rsidRDefault="008F0E40" w:rsidP="008F0E40">
      <w:pPr>
        <w:pStyle w:val="FR2"/>
        <w:spacing w:before="0"/>
        <w:ind w:left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- </w:t>
      </w:r>
      <w:r w:rsidRPr="008F0E40">
        <w:rPr>
          <w:rFonts w:ascii="Times New Roman" w:hAnsi="Times New Roman"/>
          <w:snapToGrid/>
          <w:sz w:val="24"/>
          <w:szCs w:val="24"/>
        </w:rPr>
        <w:t>отказаться от исполнения Договора и потребовать возврата уплаченной денежной суммы.</w:t>
      </w:r>
    </w:p>
    <w:p w:rsidR="00BD06C9" w:rsidRPr="00CD5F70" w:rsidRDefault="00BD06C9" w:rsidP="00EE6159">
      <w:pPr>
        <w:pStyle w:val="a6"/>
        <w:numPr>
          <w:ilvl w:val="0"/>
          <w:numId w:val="1"/>
        </w:numPr>
        <w:spacing w:before="240" w:after="120"/>
        <w:ind w:left="714" w:hanging="357"/>
        <w:jc w:val="center"/>
        <w:rPr>
          <w:b/>
          <w:bCs/>
          <w:sz w:val="24"/>
          <w:szCs w:val="24"/>
        </w:rPr>
      </w:pPr>
      <w:r w:rsidRPr="00CD5F70">
        <w:rPr>
          <w:b/>
          <w:bCs/>
          <w:sz w:val="24"/>
          <w:szCs w:val="24"/>
        </w:rPr>
        <w:t>ГАРАНТИИ.</w:t>
      </w:r>
    </w:p>
    <w:p w:rsidR="00BD06C9" w:rsidRPr="00CD5F70" w:rsidRDefault="00301729" w:rsidP="00753E00">
      <w:pPr>
        <w:spacing w:line="240" w:lineRule="auto"/>
        <w:ind w:left="0" w:firstLine="0"/>
        <w:jc w:val="both"/>
        <w:rPr>
          <w:bCs/>
          <w:sz w:val="24"/>
          <w:szCs w:val="24"/>
        </w:rPr>
      </w:pPr>
      <w:r w:rsidRPr="00CD5F70">
        <w:rPr>
          <w:bCs/>
          <w:sz w:val="24"/>
          <w:szCs w:val="24"/>
        </w:rPr>
        <w:t>5.1.</w:t>
      </w:r>
      <w:r w:rsidRPr="00CD5F70">
        <w:rPr>
          <w:bCs/>
          <w:sz w:val="24"/>
          <w:szCs w:val="24"/>
        </w:rPr>
        <w:tab/>
      </w:r>
      <w:r w:rsidR="00BD06C9" w:rsidRPr="00CD5F70">
        <w:rPr>
          <w:sz w:val="24"/>
          <w:szCs w:val="24"/>
        </w:rPr>
        <w:t>Поставщик</w:t>
      </w:r>
      <w:r w:rsidR="00BD06C9" w:rsidRPr="00CD5F70">
        <w:rPr>
          <w:bCs/>
          <w:sz w:val="24"/>
          <w:szCs w:val="24"/>
        </w:rPr>
        <w:t xml:space="preserve"> гарантирует </w:t>
      </w:r>
      <w:r w:rsidR="00BD06C9" w:rsidRPr="00CD5F70">
        <w:rPr>
          <w:sz w:val="24"/>
          <w:szCs w:val="24"/>
        </w:rPr>
        <w:t>Покупателю</w:t>
      </w:r>
      <w:r w:rsidR="00BD06C9" w:rsidRPr="00CD5F70">
        <w:rPr>
          <w:bCs/>
          <w:sz w:val="24"/>
          <w:szCs w:val="24"/>
        </w:rPr>
        <w:t xml:space="preserve"> качество </w:t>
      </w:r>
      <w:r w:rsidR="00753E00" w:rsidRPr="00CD5F70">
        <w:rPr>
          <w:bCs/>
          <w:sz w:val="24"/>
          <w:szCs w:val="24"/>
        </w:rPr>
        <w:t xml:space="preserve">и соответствие </w:t>
      </w:r>
      <w:r w:rsidR="00BA69CF" w:rsidRPr="00CD5F70">
        <w:rPr>
          <w:bCs/>
          <w:sz w:val="24"/>
          <w:szCs w:val="24"/>
        </w:rPr>
        <w:t xml:space="preserve">условиям настоящего Договора </w:t>
      </w:r>
      <w:r w:rsidR="00BD06C9" w:rsidRPr="00CD5F70">
        <w:rPr>
          <w:bCs/>
          <w:sz w:val="24"/>
          <w:szCs w:val="24"/>
        </w:rPr>
        <w:t xml:space="preserve">поставляемого </w:t>
      </w:r>
      <w:r w:rsidR="006C7152">
        <w:rPr>
          <w:bCs/>
          <w:sz w:val="24"/>
          <w:szCs w:val="24"/>
        </w:rPr>
        <w:t>Товара</w:t>
      </w:r>
      <w:r w:rsidR="003146E8" w:rsidRPr="00CD5F70">
        <w:rPr>
          <w:bCs/>
          <w:sz w:val="24"/>
          <w:szCs w:val="24"/>
        </w:rPr>
        <w:t>.</w:t>
      </w:r>
      <w:r w:rsidR="00BD06C9" w:rsidRPr="00CD5F70">
        <w:rPr>
          <w:bCs/>
          <w:sz w:val="24"/>
          <w:szCs w:val="24"/>
        </w:rPr>
        <w:t xml:space="preserve"> </w:t>
      </w:r>
    </w:p>
    <w:p w:rsidR="00623510" w:rsidRPr="00CD5F70" w:rsidRDefault="00301729" w:rsidP="00BD06C9">
      <w:pPr>
        <w:spacing w:line="240" w:lineRule="auto"/>
        <w:ind w:left="0" w:firstLine="0"/>
        <w:jc w:val="both"/>
        <w:rPr>
          <w:sz w:val="24"/>
          <w:szCs w:val="24"/>
        </w:rPr>
      </w:pPr>
      <w:r w:rsidRPr="00CD5F70">
        <w:rPr>
          <w:bCs/>
          <w:sz w:val="24"/>
          <w:szCs w:val="24"/>
        </w:rPr>
        <w:t>5.2.</w:t>
      </w:r>
      <w:r w:rsidRPr="00CD5F70">
        <w:rPr>
          <w:bCs/>
          <w:sz w:val="24"/>
          <w:szCs w:val="24"/>
        </w:rPr>
        <w:tab/>
      </w:r>
      <w:r w:rsidR="00BD06C9" w:rsidRPr="00CD5F70">
        <w:rPr>
          <w:bCs/>
          <w:sz w:val="24"/>
          <w:szCs w:val="24"/>
        </w:rPr>
        <w:t xml:space="preserve">В течение гарантийного срока </w:t>
      </w:r>
      <w:r w:rsidR="00BD06C9" w:rsidRPr="00CD5F70">
        <w:rPr>
          <w:sz w:val="24"/>
          <w:szCs w:val="24"/>
        </w:rPr>
        <w:t>Поставщик</w:t>
      </w:r>
      <w:r w:rsidR="00BD06C9" w:rsidRPr="00CD5F70">
        <w:rPr>
          <w:bCs/>
          <w:sz w:val="24"/>
          <w:szCs w:val="24"/>
        </w:rPr>
        <w:t xml:space="preserve"> обязуется в течение </w:t>
      </w:r>
      <w:r w:rsidR="006C7152">
        <w:rPr>
          <w:bCs/>
          <w:sz w:val="24"/>
          <w:szCs w:val="24"/>
        </w:rPr>
        <w:t>1</w:t>
      </w:r>
      <w:r w:rsidR="00BD06C9" w:rsidRPr="00CD5F70">
        <w:rPr>
          <w:bCs/>
          <w:sz w:val="24"/>
          <w:szCs w:val="24"/>
        </w:rPr>
        <w:t>0 (</w:t>
      </w:r>
      <w:r w:rsidR="006C7152">
        <w:rPr>
          <w:bCs/>
          <w:sz w:val="24"/>
          <w:szCs w:val="24"/>
        </w:rPr>
        <w:t>десяти</w:t>
      </w:r>
      <w:r w:rsidR="00BD06C9" w:rsidRPr="00CD5F70">
        <w:rPr>
          <w:bCs/>
          <w:sz w:val="24"/>
          <w:szCs w:val="24"/>
        </w:rPr>
        <w:t xml:space="preserve">) календарных дней после получения письменного уведомления </w:t>
      </w:r>
      <w:r w:rsidR="00BD06C9" w:rsidRPr="00CD5F70">
        <w:rPr>
          <w:sz w:val="24"/>
          <w:szCs w:val="24"/>
        </w:rPr>
        <w:t>Покупателя</w:t>
      </w:r>
      <w:r w:rsidR="00BD06C9" w:rsidRPr="00CD5F70">
        <w:rPr>
          <w:bCs/>
          <w:sz w:val="24"/>
          <w:szCs w:val="24"/>
        </w:rPr>
        <w:t xml:space="preserve"> устранить обнаруженные дефекты либо заменить некачественн</w:t>
      </w:r>
      <w:r w:rsidR="006C7152">
        <w:rPr>
          <w:bCs/>
          <w:sz w:val="24"/>
          <w:szCs w:val="24"/>
        </w:rPr>
        <w:t>ый</w:t>
      </w:r>
      <w:r w:rsidR="00BD06C9" w:rsidRPr="00CD5F70">
        <w:rPr>
          <w:bCs/>
          <w:sz w:val="24"/>
          <w:szCs w:val="24"/>
        </w:rPr>
        <w:t xml:space="preserve"> </w:t>
      </w:r>
      <w:r w:rsidR="006C7152">
        <w:rPr>
          <w:bCs/>
          <w:sz w:val="24"/>
          <w:szCs w:val="24"/>
        </w:rPr>
        <w:t>Товар</w:t>
      </w:r>
      <w:r w:rsidR="00BD06C9" w:rsidRPr="00CD5F70">
        <w:rPr>
          <w:bCs/>
          <w:sz w:val="24"/>
          <w:szCs w:val="24"/>
        </w:rPr>
        <w:t xml:space="preserve">. Все расходы, связанные с устранением дефектов, транспортировкой и заменой </w:t>
      </w:r>
      <w:r w:rsidR="006C7152">
        <w:rPr>
          <w:bCs/>
          <w:sz w:val="24"/>
          <w:szCs w:val="24"/>
        </w:rPr>
        <w:t>Товара</w:t>
      </w:r>
      <w:r w:rsidR="00BD06C9" w:rsidRPr="00CD5F70">
        <w:rPr>
          <w:bCs/>
          <w:sz w:val="24"/>
          <w:szCs w:val="24"/>
        </w:rPr>
        <w:t xml:space="preserve"> несет </w:t>
      </w:r>
      <w:r w:rsidR="00BD06C9" w:rsidRPr="00CD5F70">
        <w:rPr>
          <w:sz w:val="24"/>
          <w:szCs w:val="24"/>
        </w:rPr>
        <w:t>Пос</w:t>
      </w:r>
      <w:r w:rsidR="00704901" w:rsidRPr="00CD5F70">
        <w:rPr>
          <w:sz w:val="24"/>
          <w:szCs w:val="24"/>
        </w:rPr>
        <w:t xml:space="preserve">тавщик. Гарантийный срок </w:t>
      </w:r>
      <w:r w:rsidR="002B17B6" w:rsidRPr="00CD5F70">
        <w:rPr>
          <w:sz w:val="24"/>
          <w:szCs w:val="24"/>
        </w:rPr>
        <w:t xml:space="preserve">на </w:t>
      </w:r>
      <w:r w:rsidR="002B17B6">
        <w:rPr>
          <w:sz w:val="24"/>
          <w:szCs w:val="24"/>
        </w:rPr>
        <w:t>Товар</w:t>
      </w:r>
      <w:r w:rsidR="002B17B6" w:rsidRPr="00CD5F70">
        <w:rPr>
          <w:sz w:val="24"/>
          <w:szCs w:val="24"/>
        </w:rPr>
        <w:t xml:space="preserve"> </w:t>
      </w:r>
      <w:r w:rsidR="00492262" w:rsidRPr="00CD5F70">
        <w:rPr>
          <w:sz w:val="24"/>
          <w:szCs w:val="24"/>
        </w:rPr>
        <w:t>устанавливается в Спецификации к настоящему Договор</w:t>
      </w:r>
      <w:r w:rsidR="00A404C1">
        <w:rPr>
          <w:sz w:val="24"/>
          <w:szCs w:val="24"/>
        </w:rPr>
        <w:t>у</w:t>
      </w:r>
      <w:r w:rsidR="00BD06C9" w:rsidRPr="00CD5F70">
        <w:rPr>
          <w:sz w:val="24"/>
          <w:szCs w:val="24"/>
        </w:rPr>
        <w:t>.</w:t>
      </w:r>
    </w:p>
    <w:p w:rsidR="00623510" w:rsidRPr="00CD5F70" w:rsidRDefault="00623510" w:rsidP="00EE6159">
      <w:pPr>
        <w:pStyle w:val="a6"/>
        <w:numPr>
          <w:ilvl w:val="0"/>
          <w:numId w:val="1"/>
        </w:numPr>
        <w:spacing w:before="240" w:after="120"/>
        <w:ind w:left="714" w:hanging="357"/>
        <w:jc w:val="center"/>
        <w:rPr>
          <w:b/>
          <w:sz w:val="24"/>
          <w:szCs w:val="24"/>
        </w:rPr>
      </w:pPr>
      <w:r w:rsidRPr="00CD5F70">
        <w:rPr>
          <w:b/>
          <w:sz w:val="24"/>
          <w:szCs w:val="24"/>
        </w:rPr>
        <w:t>ОТВЕТСТВЕННОСТЬ СТОРОН</w:t>
      </w:r>
    </w:p>
    <w:p w:rsidR="00623510" w:rsidRPr="00CD5F70" w:rsidRDefault="00623510" w:rsidP="00623510">
      <w:pPr>
        <w:spacing w:line="240" w:lineRule="auto"/>
        <w:ind w:left="0" w:firstLine="0"/>
        <w:jc w:val="both"/>
        <w:rPr>
          <w:bCs/>
          <w:sz w:val="24"/>
          <w:szCs w:val="24"/>
        </w:rPr>
      </w:pPr>
      <w:r w:rsidRPr="00CD5F70">
        <w:rPr>
          <w:bCs/>
          <w:sz w:val="24"/>
          <w:szCs w:val="24"/>
        </w:rPr>
        <w:t>6.1.</w:t>
      </w:r>
      <w:r w:rsidR="005A0747" w:rsidRPr="00CD5F70">
        <w:rPr>
          <w:bCs/>
          <w:sz w:val="24"/>
          <w:szCs w:val="24"/>
        </w:rPr>
        <w:tab/>
      </w:r>
      <w:r w:rsidRPr="00CD5F70">
        <w:rPr>
          <w:bCs/>
          <w:sz w:val="24"/>
          <w:szCs w:val="24"/>
        </w:rPr>
        <w:t>При нарушении ср</w:t>
      </w:r>
      <w:r w:rsidR="00BD06C9" w:rsidRPr="00CD5F70">
        <w:rPr>
          <w:bCs/>
          <w:sz w:val="24"/>
          <w:szCs w:val="24"/>
        </w:rPr>
        <w:t>ок</w:t>
      </w:r>
      <w:r w:rsidR="00492262" w:rsidRPr="00CD5F70">
        <w:rPr>
          <w:bCs/>
          <w:sz w:val="24"/>
          <w:szCs w:val="24"/>
        </w:rPr>
        <w:t>ов</w:t>
      </w:r>
      <w:r w:rsidR="00BD06C9" w:rsidRPr="00CD5F70">
        <w:rPr>
          <w:bCs/>
          <w:sz w:val="24"/>
          <w:szCs w:val="24"/>
        </w:rPr>
        <w:t xml:space="preserve"> оплаты товара</w:t>
      </w:r>
      <w:r w:rsidRPr="00CD5F70">
        <w:rPr>
          <w:bCs/>
          <w:sz w:val="24"/>
          <w:szCs w:val="24"/>
        </w:rPr>
        <w:t xml:space="preserve">, </w:t>
      </w:r>
      <w:r w:rsidRPr="00CD5F70">
        <w:rPr>
          <w:sz w:val="24"/>
          <w:szCs w:val="24"/>
        </w:rPr>
        <w:t>Покупатель</w:t>
      </w:r>
      <w:r w:rsidRPr="00CD5F70">
        <w:rPr>
          <w:bCs/>
          <w:sz w:val="24"/>
          <w:szCs w:val="24"/>
        </w:rPr>
        <w:t xml:space="preserve"> обязан выплатить </w:t>
      </w:r>
      <w:r w:rsidRPr="00CD5F70">
        <w:rPr>
          <w:sz w:val="24"/>
          <w:szCs w:val="24"/>
        </w:rPr>
        <w:t>Поставщику</w:t>
      </w:r>
      <w:r w:rsidRPr="00CD5F70">
        <w:rPr>
          <w:bCs/>
          <w:sz w:val="24"/>
          <w:szCs w:val="24"/>
        </w:rPr>
        <w:t xml:space="preserve"> неустойку в размере </w:t>
      </w:r>
      <w:r w:rsidR="0033762C">
        <w:rPr>
          <w:bCs/>
          <w:sz w:val="24"/>
          <w:szCs w:val="24"/>
        </w:rPr>
        <w:t>0,</w:t>
      </w:r>
      <w:r w:rsidR="00492262" w:rsidRPr="00CD5F70">
        <w:rPr>
          <w:bCs/>
          <w:sz w:val="24"/>
          <w:szCs w:val="24"/>
        </w:rPr>
        <w:t>1</w:t>
      </w:r>
      <w:r w:rsidRPr="00CD5F70">
        <w:rPr>
          <w:bCs/>
          <w:sz w:val="24"/>
          <w:szCs w:val="24"/>
        </w:rPr>
        <w:t xml:space="preserve">% от неоплаченной цены </w:t>
      </w:r>
      <w:r w:rsidR="0033762C">
        <w:rPr>
          <w:bCs/>
          <w:sz w:val="24"/>
          <w:szCs w:val="24"/>
        </w:rPr>
        <w:t>Товар</w:t>
      </w:r>
      <w:r w:rsidRPr="00CD5F70">
        <w:rPr>
          <w:bCs/>
          <w:sz w:val="24"/>
          <w:szCs w:val="24"/>
        </w:rPr>
        <w:t xml:space="preserve"> за</w:t>
      </w:r>
      <w:r w:rsidR="00492262" w:rsidRPr="00CD5F70">
        <w:rPr>
          <w:bCs/>
          <w:sz w:val="24"/>
          <w:szCs w:val="24"/>
        </w:rPr>
        <w:t xml:space="preserve"> каждый день просрочки платежа</w:t>
      </w:r>
      <w:r w:rsidRPr="00CD5F70">
        <w:rPr>
          <w:bCs/>
          <w:sz w:val="24"/>
          <w:szCs w:val="24"/>
        </w:rPr>
        <w:t>.</w:t>
      </w:r>
    </w:p>
    <w:p w:rsidR="00623510" w:rsidRPr="00CD5F70" w:rsidRDefault="005A0747" w:rsidP="00623510">
      <w:pPr>
        <w:spacing w:line="240" w:lineRule="auto"/>
        <w:ind w:left="0" w:firstLine="0"/>
        <w:jc w:val="both"/>
        <w:rPr>
          <w:bCs/>
          <w:sz w:val="24"/>
          <w:szCs w:val="24"/>
        </w:rPr>
      </w:pPr>
      <w:r w:rsidRPr="00CD5F70">
        <w:rPr>
          <w:bCs/>
          <w:sz w:val="24"/>
          <w:szCs w:val="24"/>
        </w:rPr>
        <w:t>6.2.</w:t>
      </w:r>
      <w:r w:rsidRPr="00CD5F70">
        <w:rPr>
          <w:bCs/>
          <w:sz w:val="24"/>
          <w:szCs w:val="24"/>
        </w:rPr>
        <w:tab/>
      </w:r>
      <w:r w:rsidR="00623510" w:rsidRPr="00CD5F70">
        <w:rPr>
          <w:bCs/>
          <w:sz w:val="24"/>
          <w:szCs w:val="24"/>
        </w:rPr>
        <w:t>При нарушении</w:t>
      </w:r>
      <w:r w:rsidR="006909B2" w:rsidRPr="00CD5F70">
        <w:rPr>
          <w:bCs/>
          <w:sz w:val="24"/>
          <w:szCs w:val="24"/>
        </w:rPr>
        <w:t xml:space="preserve"> </w:t>
      </w:r>
      <w:r w:rsidR="00277186" w:rsidRPr="00CD5F70">
        <w:rPr>
          <w:bCs/>
          <w:sz w:val="24"/>
          <w:szCs w:val="24"/>
        </w:rPr>
        <w:t>с</w:t>
      </w:r>
      <w:r w:rsidR="00623510" w:rsidRPr="00CD5F70">
        <w:rPr>
          <w:bCs/>
          <w:sz w:val="24"/>
          <w:szCs w:val="24"/>
        </w:rPr>
        <w:t xml:space="preserve">рока поставки, </w:t>
      </w:r>
      <w:r w:rsidR="00623510" w:rsidRPr="00CD5F70">
        <w:rPr>
          <w:sz w:val="24"/>
          <w:szCs w:val="24"/>
        </w:rPr>
        <w:t>Поставщик</w:t>
      </w:r>
      <w:r w:rsidR="00623510" w:rsidRPr="00CD5F70">
        <w:rPr>
          <w:bCs/>
          <w:sz w:val="24"/>
          <w:szCs w:val="24"/>
        </w:rPr>
        <w:t xml:space="preserve"> обязан выплатить </w:t>
      </w:r>
      <w:r w:rsidR="00623510" w:rsidRPr="00CD5F70">
        <w:rPr>
          <w:sz w:val="24"/>
          <w:szCs w:val="24"/>
        </w:rPr>
        <w:t>Покупателю</w:t>
      </w:r>
      <w:r w:rsidR="00623510" w:rsidRPr="00CD5F70">
        <w:rPr>
          <w:bCs/>
          <w:sz w:val="24"/>
          <w:szCs w:val="24"/>
        </w:rPr>
        <w:t xml:space="preserve"> неустойку в размере </w:t>
      </w:r>
      <w:r w:rsidR="00A0711A">
        <w:rPr>
          <w:bCs/>
          <w:sz w:val="24"/>
          <w:szCs w:val="24"/>
        </w:rPr>
        <w:t>0,</w:t>
      </w:r>
      <w:r w:rsidR="00492262" w:rsidRPr="00CD5F70">
        <w:rPr>
          <w:bCs/>
          <w:sz w:val="24"/>
          <w:szCs w:val="24"/>
        </w:rPr>
        <w:t>1</w:t>
      </w:r>
      <w:r w:rsidR="00623510" w:rsidRPr="00CD5F70">
        <w:rPr>
          <w:bCs/>
          <w:sz w:val="24"/>
          <w:szCs w:val="24"/>
        </w:rPr>
        <w:t xml:space="preserve">% от цены не поставленного </w:t>
      </w:r>
      <w:r w:rsidR="0033762C">
        <w:rPr>
          <w:bCs/>
          <w:sz w:val="24"/>
          <w:szCs w:val="24"/>
        </w:rPr>
        <w:t>Товара</w:t>
      </w:r>
      <w:r w:rsidR="00623510" w:rsidRPr="00CD5F70">
        <w:rPr>
          <w:bCs/>
          <w:sz w:val="24"/>
          <w:szCs w:val="24"/>
        </w:rPr>
        <w:t xml:space="preserve"> за каждый день просрочки</w:t>
      </w:r>
      <w:r w:rsidR="006909B2" w:rsidRPr="00CD5F70">
        <w:rPr>
          <w:bCs/>
          <w:sz w:val="24"/>
          <w:szCs w:val="24"/>
        </w:rPr>
        <w:t>. У</w:t>
      </w:r>
      <w:r w:rsidR="00623510" w:rsidRPr="00CD5F70">
        <w:rPr>
          <w:bCs/>
          <w:sz w:val="24"/>
          <w:szCs w:val="24"/>
        </w:rPr>
        <w:t>казанная неустойка уплачивается за каждое нарушение отдельно.</w:t>
      </w:r>
    </w:p>
    <w:p w:rsidR="00623510" w:rsidRPr="00CD5F70" w:rsidRDefault="005A0747" w:rsidP="00623510">
      <w:pPr>
        <w:spacing w:line="240" w:lineRule="auto"/>
        <w:ind w:left="0" w:firstLine="0"/>
        <w:jc w:val="both"/>
        <w:rPr>
          <w:bCs/>
          <w:sz w:val="24"/>
          <w:szCs w:val="24"/>
        </w:rPr>
      </w:pPr>
      <w:r w:rsidRPr="00CD5F70">
        <w:rPr>
          <w:bCs/>
          <w:sz w:val="24"/>
          <w:szCs w:val="24"/>
        </w:rPr>
        <w:t>6.3.</w:t>
      </w:r>
      <w:r w:rsidRPr="00CD5F70">
        <w:rPr>
          <w:bCs/>
          <w:sz w:val="24"/>
          <w:szCs w:val="24"/>
        </w:rPr>
        <w:tab/>
      </w:r>
      <w:r w:rsidR="00623510" w:rsidRPr="00CD5F70">
        <w:rPr>
          <w:bCs/>
          <w:sz w:val="24"/>
          <w:szCs w:val="24"/>
        </w:rPr>
        <w:t>За неисполнение иных обязательств по настоящему Договору Стороны несут ответственность в порядке и на условиях, установленных законодательством Российской Федерации.</w:t>
      </w:r>
    </w:p>
    <w:p w:rsidR="00623510" w:rsidRDefault="00623510" w:rsidP="00623510">
      <w:pPr>
        <w:spacing w:line="240" w:lineRule="auto"/>
        <w:ind w:left="0" w:firstLine="0"/>
        <w:jc w:val="both"/>
        <w:rPr>
          <w:bCs/>
          <w:sz w:val="24"/>
          <w:szCs w:val="24"/>
        </w:rPr>
      </w:pPr>
      <w:r w:rsidRPr="00CD5F70">
        <w:rPr>
          <w:bCs/>
          <w:sz w:val="24"/>
          <w:szCs w:val="24"/>
        </w:rPr>
        <w:t>6.4.</w:t>
      </w:r>
      <w:r w:rsidR="005A0747" w:rsidRPr="00CD5F70">
        <w:rPr>
          <w:bCs/>
          <w:sz w:val="24"/>
          <w:szCs w:val="24"/>
        </w:rPr>
        <w:tab/>
      </w:r>
      <w:r w:rsidRPr="00CD5F70">
        <w:rPr>
          <w:bCs/>
          <w:sz w:val="24"/>
          <w:szCs w:val="24"/>
        </w:rPr>
        <w:t>Предъявление Сторонами неустойки и (или) иных санкций за нарушение условий договорных обязательств, а также сумм возмещения убытков или иного ущерба по настоящему Договору, производится письменно путем направления соответствующего требования (претен</w:t>
      </w:r>
      <w:r w:rsidR="00AD41C3" w:rsidRPr="00CD5F70">
        <w:rPr>
          <w:bCs/>
          <w:sz w:val="24"/>
          <w:szCs w:val="24"/>
        </w:rPr>
        <w:t>зии) об их уплате и возмещении.</w:t>
      </w:r>
      <w:r w:rsidR="008E3B98" w:rsidRPr="00CD5F70">
        <w:rPr>
          <w:bCs/>
          <w:sz w:val="24"/>
          <w:szCs w:val="24"/>
        </w:rPr>
        <w:t xml:space="preserve"> </w:t>
      </w:r>
      <w:r w:rsidR="00AD41C3" w:rsidRPr="00CD5F70">
        <w:rPr>
          <w:bCs/>
          <w:sz w:val="24"/>
          <w:szCs w:val="24"/>
        </w:rPr>
        <w:t>Срок рассмотрения</w:t>
      </w:r>
      <w:r w:rsidR="002F2897" w:rsidRPr="00CD5F70">
        <w:rPr>
          <w:bCs/>
          <w:sz w:val="24"/>
          <w:szCs w:val="24"/>
        </w:rPr>
        <w:t xml:space="preserve"> таких претензий - 10 (десяти) календарных дней со дня их поступления</w:t>
      </w:r>
      <w:r w:rsidR="008E3B98" w:rsidRPr="00CD5F70">
        <w:rPr>
          <w:bCs/>
          <w:sz w:val="24"/>
          <w:szCs w:val="24"/>
        </w:rPr>
        <w:t>.</w:t>
      </w:r>
      <w:r w:rsidR="002F2897" w:rsidRPr="00CD5F70">
        <w:rPr>
          <w:bCs/>
          <w:sz w:val="24"/>
          <w:szCs w:val="24"/>
        </w:rPr>
        <w:t xml:space="preserve"> </w:t>
      </w:r>
      <w:r w:rsidRPr="00CD5F70">
        <w:rPr>
          <w:bCs/>
          <w:sz w:val="24"/>
          <w:szCs w:val="24"/>
        </w:rPr>
        <w:t>При этом письменное требование (претензия) не является по настоящему Договору документом, определяющим дату получения (начисления) Сторонами доходов в виде неустойки и (или) иных санкций за нарушение условий договорных обязательств.</w:t>
      </w:r>
    </w:p>
    <w:p w:rsidR="0033762C" w:rsidRPr="00CD5F70" w:rsidRDefault="0033762C" w:rsidP="00623510">
      <w:pPr>
        <w:spacing w:line="240" w:lineRule="auto"/>
        <w:ind w:left="0" w:firstLine="0"/>
        <w:jc w:val="both"/>
        <w:rPr>
          <w:bCs/>
          <w:sz w:val="24"/>
          <w:szCs w:val="24"/>
        </w:rPr>
      </w:pPr>
    </w:p>
    <w:p w:rsidR="00623510" w:rsidRPr="00CD5F70" w:rsidRDefault="00623510" w:rsidP="00EE6159">
      <w:pPr>
        <w:pStyle w:val="a6"/>
        <w:numPr>
          <w:ilvl w:val="0"/>
          <w:numId w:val="1"/>
        </w:numPr>
        <w:spacing w:before="240" w:after="120" w:line="240" w:lineRule="auto"/>
        <w:ind w:left="714" w:hanging="357"/>
        <w:jc w:val="center"/>
        <w:rPr>
          <w:b/>
          <w:sz w:val="24"/>
          <w:szCs w:val="24"/>
        </w:rPr>
      </w:pPr>
      <w:r w:rsidRPr="00CD5F70">
        <w:rPr>
          <w:b/>
          <w:sz w:val="24"/>
          <w:szCs w:val="24"/>
        </w:rPr>
        <w:lastRenderedPageBreak/>
        <w:t>ПОРЯДОК РАЗРЕШЕНИЯ СПОРОВ</w:t>
      </w:r>
    </w:p>
    <w:p w:rsidR="00623510" w:rsidRPr="00CD5F70" w:rsidRDefault="005A0747" w:rsidP="00623510">
      <w:pPr>
        <w:spacing w:line="240" w:lineRule="auto"/>
        <w:ind w:left="0" w:firstLine="0"/>
        <w:jc w:val="both"/>
        <w:rPr>
          <w:bCs/>
          <w:sz w:val="24"/>
          <w:szCs w:val="24"/>
        </w:rPr>
      </w:pPr>
      <w:r w:rsidRPr="00CD5F70">
        <w:rPr>
          <w:bCs/>
          <w:sz w:val="24"/>
          <w:szCs w:val="24"/>
        </w:rPr>
        <w:t>7.1.</w:t>
      </w:r>
      <w:r w:rsidRPr="00CD5F70">
        <w:rPr>
          <w:bCs/>
          <w:sz w:val="24"/>
          <w:szCs w:val="24"/>
        </w:rPr>
        <w:tab/>
      </w:r>
      <w:r w:rsidR="00623510" w:rsidRPr="00CD5F70">
        <w:rPr>
          <w:bCs/>
          <w:sz w:val="24"/>
          <w:szCs w:val="24"/>
        </w:rPr>
        <w:t xml:space="preserve">Все споры и разногласия, которые могут возникнуть между Сторонами из настоящего договора или в связи с ним, регулируются ими путем переговоров с применением претензионного порядка. При этом претензии рассматриваются, и ответ на них направляется стороной, к которой они предъявлены в </w:t>
      </w:r>
      <w:r w:rsidR="002F2897" w:rsidRPr="00CD5F70">
        <w:rPr>
          <w:bCs/>
          <w:sz w:val="24"/>
          <w:szCs w:val="24"/>
        </w:rPr>
        <w:t xml:space="preserve">течение </w:t>
      </w:r>
      <w:r w:rsidR="00952C77" w:rsidRPr="00CD5F70">
        <w:rPr>
          <w:bCs/>
          <w:sz w:val="24"/>
          <w:szCs w:val="24"/>
        </w:rPr>
        <w:t xml:space="preserve">10 </w:t>
      </w:r>
      <w:r w:rsidR="002F2897" w:rsidRPr="00CD5F70">
        <w:rPr>
          <w:bCs/>
          <w:sz w:val="24"/>
          <w:szCs w:val="24"/>
        </w:rPr>
        <w:t>(десяти) календарных дней</w:t>
      </w:r>
      <w:r w:rsidR="00623510" w:rsidRPr="00CD5F70">
        <w:rPr>
          <w:bCs/>
          <w:sz w:val="24"/>
          <w:szCs w:val="24"/>
        </w:rPr>
        <w:t xml:space="preserve"> со дня их поступления.</w:t>
      </w:r>
    </w:p>
    <w:p w:rsidR="00BD06C9" w:rsidRPr="00CD5F70" w:rsidRDefault="005A0747" w:rsidP="00623510">
      <w:pPr>
        <w:spacing w:line="240" w:lineRule="auto"/>
        <w:ind w:left="0" w:firstLine="0"/>
        <w:jc w:val="both"/>
        <w:rPr>
          <w:bCs/>
          <w:sz w:val="24"/>
          <w:szCs w:val="24"/>
        </w:rPr>
      </w:pPr>
      <w:r w:rsidRPr="00CD5F70">
        <w:rPr>
          <w:bCs/>
          <w:sz w:val="24"/>
          <w:szCs w:val="24"/>
        </w:rPr>
        <w:t>7.2.</w:t>
      </w:r>
      <w:r w:rsidRPr="00CD5F70">
        <w:rPr>
          <w:bCs/>
          <w:sz w:val="24"/>
          <w:szCs w:val="24"/>
        </w:rPr>
        <w:tab/>
      </w:r>
      <w:r w:rsidR="00623510" w:rsidRPr="00CD5F70">
        <w:rPr>
          <w:bCs/>
          <w:sz w:val="24"/>
          <w:szCs w:val="24"/>
        </w:rPr>
        <w:t xml:space="preserve">При </w:t>
      </w:r>
      <w:r w:rsidR="00661B56" w:rsidRPr="00CD5F70">
        <w:rPr>
          <w:bCs/>
          <w:sz w:val="24"/>
          <w:szCs w:val="24"/>
        </w:rPr>
        <w:t>не урегулировании</w:t>
      </w:r>
      <w:r w:rsidR="00623510" w:rsidRPr="00CD5F70">
        <w:rPr>
          <w:bCs/>
          <w:sz w:val="24"/>
          <w:szCs w:val="24"/>
        </w:rPr>
        <w:t xml:space="preserve"> споров и разногласий путем переговоров с применением претензионного порядка или неполучении в срок ответа на претензию они подлежат рассмотрению в Арбитражном суде </w:t>
      </w:r>
      <w:r w:rsidR="00FA5C7E" w:rsidRPr="00CD5F70">
        <w:rPr>
          <w:bCs/>
          <w:sz w:val="24"/>
          <w:szCs w:val="24"/>
        </w:rPr>
        <w:t>Самарской области</w:t>
      </w:r>
      <w:r w:rsidR="00623510" w:rsidRPr="00CD5F70">
        <w:rPr>
          <w:bCs/>
          <w:sz w:val="24"/>
          <w:szCs w:val="24"/>
        </w:rPr>
        <w:t>.</w:t>
      </w:r>
    </w:p>
    <w:p w:rsidR="00BD06C9" w:rsidRPr="00CD5F70" w:rsidRDefault="00623510" w:rsidP="008D4DA3">
      <w:pPr>
        <w:pStyle w:val="a6"/>
        <w:numPr>
          <w:ilvl w:val="0"/>
          <w:numId w:val="1"/>
        </w:numPr>
        <w:spacing w:before="240" w:after="240" w:line="240" w:lineRule="auto"/>
        <w:ind w:left="714" w:hanging="357"/>
        <w:jc w:val="center"/>
        <w:rPr>
          <w:b/>
          <w:sz w:val="24"/>
          <w:szCs w:val="24"/>
        </w:rPr>
      </w:pPr>
      <w:r w:rsidRPr="00CD5F70">
        <w:rPr>
          <w:b/>
          <w:sz w:val="24"/>
          <w:szCs w:val="24"/>
        </w:rPr>
        <w:t>ЗАКЛЮЧИТЕЛЬНЫЕ УСЛОВИЯ</w:t>
      </w:r>
    </w:p>
    <w:p w:rsidR="00274920" w:rsidRPr="00CD5F70" w:rsidRDefault="00274920" w:rsidP="00623510">
      <w:pPr>
        <w:pStyle w:val="2"/>
        <w:rPr>
          <w:sz w:val="24"/>
          <w:szCs w:val="24"/>
        </w:rPr>
      </w:pPr>
      <w:r w:rsidRPr="00CD5F70">
        <w:rPr>
          <w:sz w:val="24"/>
          <w:szCs w:val="24"/>
        </w:rPr>
        <w:t>8.1.</w:t>
      </w:r>
      <w:r w:rsidRPr="00CD5F70">
        <w:rPr>
          <w:sz w:val="24"/>
          <w:szCs w:val="24"/>
        </w:rPr>
        <w:tab/>
        <w:t xml:space="preserve">С момента подписания настоящего Договора все предыдущие </w:t>
      </w:r>
      <w:r w:rsidR="00343247" w:rsidRPr="00CD5F70">
        <w:rPr>
          <w:sz w:val="24"/>
          <w:szCs w:val="24"/>
        </w:rPr>
        <w:t>переговоры и переписка относительно предмета Договора теряют силу.</w:t>
      </w:r>
    </w:p>
    <w:p w:rsidR="00623510" w:rsidRPr="00CD5F70" w:rsidRDefault="00274920" w:rsidP="00623510">
      <w:pPr>
        <w:pStyle w:val="2"/>
        <w:rPr>
          <w:sz w:val="24"/>
          <w:szCs w:val="24"/>
        </w:rPr>
      </w:pPr>
      <w:r w:rsidRPr="00CD5F70">
        <w:rPr>
          <w:sz w:val="24"/>
          <w:szCs w:val="24"/>
        </w:rPr>
        <w:t>8.2</w:t>
      </w:r>
      <w:r w:rsidR="005A0747" w:rsidRPr="00CD5F70">
        <w:rPr>
          <w:sz w:val="24"/>
          <w:szCs w:val="24"/>
        </w:rPr>
        <w:t>.</w:t>
      </w:r>
      <w:r w:rsidR="005A0747" w:rsidRPr="00CD5F70">
        <w:rPr>
          <w:sz w:val="24"/>
          <w:szCs w:val="24"/>
        </w:rPr>
        <w:tab/>
      </w:r>
      <w:r w:rsidR="00623510" w:rsidRPr="00CD5F70">
        <w:rPr>
          <w:sz w:val="24"/>
          <w:szCs w:val="24"/>
        </w:rPr>
        <w:t xml:space="preserve">Все изменения, дополнения и приложения к настоящему Договору </w:t>
      </w:r>
      <w:r w:rsidR="00B90521" w:rsidRPr="00CD5F70">
        <w:rPr>
          <w:sz w:val="24"/>
          <w:szCs w:val="24"/>
        </w:rPr>
        <w:t xml:space="preserve">являются неотъемлемой частью настоящего Договора и </w:t>
      </w:r>
      <w:r w:rsidR="00623510" w:rsidRPr="00CD5F70">
        <w:rPr>
          <w:sz w:val="24"/>
          <w:szCs w:val="24"/>
        </w:rPr>
        <w:t>действительны лишь в том случае, если они совершены в письменной форме и подписаны обеими Сторонами.</w:t>
      </w:r>
    </w:p>
    <w:p w:rsidR="00623510" w:rsidRPr="00CD5F70" w:rsidRDefault="00274920" w:rsidP="00623510">
      <w:pPr>
        <w:spacing w:line="240" w:lineRule="auto"/>
        <w:ind w:left="0" w:firstLine="0"/>
        <w:jc w:val="both"/>
        <w:rPr>
          <w:bCs/>
          <w:sz w:val="24"/>
          <w:szCs w:val="24"/>
        </w:rPr>
      </w:pPr>
      <w:r w:rsidRPr="00CD5F70">
        <w:rPr>
          <w:bCs/>
          <w:sz w:val="24"/>
          <w:szCs w:val="24"/>
        </w:rPr>
        <w:t>8.3</w:t>
      </w:r>
      <w:r w:rsidR="005A0747" w:rsidRPr="00CD5F70">
        <w:rPr>
          <w:bCs/>
          <w:sz w:val="24"/>
          <w:szCs w:val="24"/>
        </w:rPr>
        <w:t>.</w:t>
      </w:r>
      <w:r w:rsidR="005A0747" w:rsidRPr="00CD5F70">
        <w:rPr>
          <w:bCs/>
          <w:sz w:val="24"/>
          <w:szCs w:val="24"/>
        </w:rPr>
        <w:tab/>
      </w:r>
      <w:r w:rsidR="00623510" w:rsidRPr="00CD5F70">
        <w:rPr>
          <w:bCs/>
          <w:sz w:val="24"/>
          <w:szCs w:val="24"/>
        </w:rPr>
        <w:t>Настоящий Договор вступает в силу с момента его подписания обеими Сторонами</w:t>
      </w:r>
      <w:r w:rsidR="00A932BF" w:rsidRPr="00CD5F70">
        <w:rPr>
          <w:bCs/>
          <w:sz w:val="24"/>
          <w:szCs w:val="24"/>
        </w:rPr>
        <w:t xml:space="preserve"> и действует до </w:t>
      </w:r>
      <w:r w:rsidR="00E23ACB" w:rsidRPr="00CD5F70">
        <w:rPr>
          <w:bCs/>
          <w:sz w:val="24"/>
          <w:szCs w:val="24"/>
        </w:rPr>
        <w:t>полного исполнения обязатель</w:t>
      </w:r>
      <w:proofErr w:type="gramStart"/>
      <w:r w:rsidR="00E23ACB" w:rsidRPr="00CD5F70">
        <w:rPr>
          <w:bCs/>
          <w:sz w:val="24"/>
          <w:szCs w:val="24"/>
        </w:rPr>
        <w:t>ств Ст</w:t>
      </w:r>
      <w:proofErr w:type="gramEnd"/>
      <w:r w:rsidR="00E23ACB" w:rsidRPr="00CD5F70">
        <w:rPr>
          <w:bCs/>
          <w:sz w:val="24"/>
          <w:szCs w:val="24"/>
        </w:rPr>
        <w:t>оронами</w:t>
      </w:r>
      <w:r w:rsidR="005A0747" w:rsidRPr="00CD5F70">
        <w:rPr>
          <w:bCs/>
          <w:sz w:val="24"/>
          <w:szCs w:val="24"/>
        </w:rPr>
        <w:t xml:space="preserve"> по настоящему Договору</w:t>
      </w:r>
      <w:r w:rsidR="00623510" w:rsidRPr="00CD5F70">
        <w:rPr>
          <w:bCs/>
          <w:sz w:val="24"/>
          <w:szCs w:val="24"/>
        </w:rPr>
        <w:t>.</w:t>
      </w:r>
      <w:r w:rsidR="00661B56" w:rsidRPr="00CD5F70">
        <w:rPr>
          <w:bCs/>
          <w:sz w:val="24"/>
          <w:szCs w:val="24"/>
        </w:rPr>
        <w:t xml:space="preserve"> </w:t>
      </w:r>
    </w:p>
    <w:p w:rsidR="006D66A9" w:rsidRPr="00CD5F70" w:rsidRDefault="00623510" w:rsidP="00623510">
      <w:pPr>
        <w:spacing w:line="240" w:lineRule="auto"/>
        <w:ind w:left="0" w:firstLine="0"/>
        <w:jc w:val="both"/>
        <w:rPr>
          <w:bCs/>
          <w:sz w:val="24"/>
          <w:szCs w:val="24"/>
        </w:rPr>
      </w:pPr>
      <w:r w:rsidRPr="00CD5F70">
        <w:rPr>
          <w:bCs/>
          <w:sz w:val="24"/>
          <w:szCs w:val="24"/>
        </w:rPr>
        <w:t>8.</w:t>
      </w:r>
      <w:r w:rsidR="00274920" w:rsidRPr="00CD5F70">
        <w:rPr>
          <w:bCs/>
          <w:sz w:val="24"/>
          <w:szCs w:val="24"/>
        </w:rPr>
        <w:t>4</w:t>
      </w:r>
      <w:r w:rsidR="005A0747" w:rsidRPr="00CD5F70">
        <w:rPr>
          <w:bCs/>
          <w:sz w:val="24"/>
          <w:szCs w:val="24"/>
        </w:rPr>
        <w:t>.</w:t>
      </w:r>
      <w:r w:rsidR="005A0747" w:rsidRPr="00CD5F70">
        <w:rPr>
          <w:bCs/>
          <w:sz w:val="24"/>
          <w:szCs w:val="24"/>
        </w:rPr>
        <w:tab/>
      </w:r>
      <w:r w:rsidRPr="00CD5F70">
        <w:rPr>
          <w:bCs/>
          <w:sz w:val="24"/>
          <w:szCs w:val="24"/>
        </w:rPr>
        <w:t>Все последующие приложения, подписанные обеими Сторонами, составляют неотъемлемую часть настоящего договора.</w:t>
      </w:r>
    </w:p>
    <w:p w:rsidR="00623510" w:rsidRPr="00CD5F70" w:rsidRDefault="00623510" w:rsidP="002347AC">
      <w:pPr>
        <w:pStyle w:val="a6"/>
        <w:numPr>
          <w:ilvl w:val="0"/>
          <w:numId w:val="1"/>
        </w:numPr>
        <w:spacing w:before="240" w:after="240" w:line="240" w:lineRule="auto"/>
        <w:ind w:left="714" w:hanging="357"/>
        <w:jc w:val="center"/>
        <w:rPr>
          <w:b/>
          <w:sz w:val="24"/>
          <w:szCs w:val="24"/>
        </w:rPr>
      </w:pPr>
      <w:r w:rsidRPr="00CD5F70">
        <w:rPr>
          <w:b/>
          <w:sz w:val="24"/>
          <w:szCs w:val="24"/>
        </w:rPr>
        <w:t>АДРЕСА И ПЛАТЕЖНЫЕ РЕКВИЗИТЫ СТОРОН:</w:t>
      </w:r>
    </w:p>
    <w:tbl>
      <w:tblPr>
        <w:tblW w:w="1074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CD5F70" w:rsidRPr="00CD5F70" w:rsidTr="001456DF">
        <w:trPr>
          <w:cantSplit/>
        </w:trPr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623510" w:rsidRPr="00CD5F70" w:rsidRDefault="00623510" w:rsidP="00EC36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>ПОСТАВЩИК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623510" w:rsidRPr="00CD5F70" w:rsidRDefault="00623510" w:rsidP="00EC36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>ПОКУПАТЕЛЬ</w:t>
            </w:r>
          </w:p>
        </w:tc>
      </w:tr>
      <w:tr w:rsidR="00CD5F70" w:rsidRPr="00F416AE" w:rsidTr="001456DF">
        <w:trPr>
          <w:cantSplit/>
        </w:trPr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3355FD" w:rsidRPr="00F416AE" w:rsidRDefault="003355FD" w:rsidP="00685DEE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3355FD" w:rsidRPr="00F416AE" w:rsidRDefault="004A077A" w:rsidP="00F23CDE">
            <w:pPr>
              <w:jc w:val="center"/>
              <w:rPr>
                <w:b/>
                <w:sz w:val="24"/>
                <w:szCs w:val="24"/>
              </w:rPr>
            </w:pPr>
            <w:r w:rsidRPr="00F416AE">
              <w:rPr>
                <w:b/>
                <w:sz w:val="24"/>
                <w:szCs w:val="24"/>
              </w:rPr>
              <w:t>ЗАО «Самарский гипсовый комбинат»</w:t>
            </w:r>
          </w:p>
        </w:tc>
      </w:tr>
      <w:tr w:rsidR="00CD5F70" w:rsidRPr="00CD5F70" w:rsidTr="001456DF">
        <w:trPr>
          <w:cantSplit/>
        </w:trPr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9749FC" w:rsidRPr="00BB69F2" w:rsidRDefault="009749FC" w:rsidP="005A074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749FC" w:rsidRPr="00CD5F70" w:rsidRDefault="009749FC" w:rsidP="00B65AAE">
            <w:pPr>
              <w:rPr>
                <w:sz w:val="24"/>
                <w:szCs w:val="24"/>
                <w:lang w:val="en-US"/>
              </w:rPr>
            </w:pPr>
            <w:r w:rsidRPr="00CD5F70">
              <w:rPr>
                <w:sz w:val="24"/>
                <w:szCs w:val="24"/>
              </w:rPr>
              <w:t xml:space="preserve">ИНН: </w:t>
            </w:r>
            <w:r w:rsidR="002A6983" w:rsidRPr="00CD5F70">
              <w:rPr>
                <w:sz w:val="24"/>
                <w:szCs w:val="24"/>
              </w:rPr>
              <w:t>6319009009</w:t>
            </w:r>
          </w:p>
        </w:tc>
      </w:tr>
      <w:tr w:rsidR="00CD5F70" w:rsidRPr="00CD5F70" w:rsidTr="001456DF">
        <w:trPr>
          <w:cantSplit/>
        </w:trPr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9749FC" w:rsidRPr="00BB69F2" w:rsidRDefault="009749FC" w:rsidP="00BB69F2"/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749FC" w:rsidRPr="00CD5F70" w:rsidRDefault="009749FC" w:rsidP="00B65AAE">
            <w:pPr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 xml:space="preserve">КПП: </w:t>
            </w:r>
            <w:r w:rsidR="002A6983" w:rsidRPr="00CD5F70">
              <w:rPr>
                <w:rStyle w:val="itemtext1"/>
                <w:rFonts w:ascii="Times New Roman" w:hAnsi="Times New Roman" w:cs="Times New Roman"/>
                <w:color w:val="auto"/>
                <w:sz w:val="24"/>
                <w:szCs w:val="24"/>
              </w:rPr>
              <w:t>631201001</w:t>
            </w:r>
          </w:p>
        </w:tc>
      </w:tr>
      <w:tr w:rsidR="00CD5F70" w:rsidRPr="00CD5F70" w:rsidTr="001456DF">
        <w:trPr>
          <w:cantSplit/>
        </w:trPr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9749FC" w:rsidRPr="00BB69F2" w:rsidRDefault="009749FC" w:rsidP="00BB69F2"/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749FC" w:rsidRPr="00CD5F70" w:rsidRDefault="009749FC" w:rsidP="00B65AAE">
            <w:pPr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 xml:space="preserve">ОГРН: </w:t>
            </w:r>
            <w:r w:rsidR="002A6983" w:rsidRPr="00CD5F70">
              <w:rPr>
                <w:sz w:val="24"/>
                <w:szCs w:val="24"/>
              </w:rPr>
              <w:t>1026301697311</w:t>
            </w:r>
          </w:p>
        </w:tc>
      </w:tr>
      <w:tr w:rsidR="00CD5F70" w:rsidRPr="00CD5F70" w:rsidTr="001456DF">
        <w:trPr>
          <w:cantSplit/>
        </w:trPr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9749FC" w:rsidRPr="00BB69F2" w:rsidRDefault="009749FC" w:rsidP="005A05F3">
            <w:pPr>
              <w:ind w:left="0" w:firstLine="4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B65AAE" w:rsidRPr="00CD5F70" w:rsidRDefault="006D66A9" w:rsidP="00B65AAE">
            <w:pPr>
              <w:ind w:left="34" w:firstLine="0"/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>А</w:t>
            </w:r>
            <w:r w:rsidR="009749FC" w:rsidRPr="00CD5F70">
              <w:rPr>
                <w:sz w:val="24"/>
                <w:szCs w:val="24"/>
              </w:rPr>
              <w:t xml:space="preserve">дрес: </w:t>
            </w:r>
            <w:r w:rsidR="002A6983" w:rsidRPr="00CD5F70">
              <w:rPr>
                <w:sz w:val="24"/>
                <w:szCs w:val="24"/>
              </w:rPr>
              <w:t>443052, г. Самара, ул. Береговая, 9А</w:t>
            </w:r>
          </w:p>
          <w:p w:rsidR="009749FC" w:rsidRPr="00CD5F70" w:rsidRDefault="009749FC" w:rsidP="00062B52">
            <w:pPr>
              <w:ind w:left="34" w:firstLine="0"/>
              <w:rPr>
                <w:sz w:val="24"/>
                <w:szCs w:val="24"/>
              </w:rPr>
            </w:pPr>
          </w:p>
        </w:tc>
      </w:tr>
      <w:tr w:rsidR="00CD5F70" w:rsidRPr="00CD5F70" w:rsidTr="001456DF">
        <w:trPr>
          <w:cantSplit/>
        </w:trPr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9749FC" w:rsidRPr="00BB69F2" w:rsidRDefault="009749FC" w:rsidP="00BB69F2"/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749FC" w:rsidRPr="00CD5F70" w:rsidRDefault="009749FC" w:rsidP="002A6983">
            <w:pPr>
              <w:ind w:left="0" w:firstLine="0"/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 xml:space="preserve">Банк: </w:t>
            </w:r>
            <w:r w:rsidR="002A6983" w:rsidRPr="00CD5F70">
              <w:rPr>
                <w:sz w:val="24"/>
                <w:szCs w:val="24"/>
              </w:rPr>
              <w:t>Поволжский банк ОАО «Сбербанк России», г. Самара</w:t>
            </w:r>
          </w:p>
        </w:tc>
      </w:tr>
      <w:tr w:rsidR="00CD5F70" w:rsidRPr="00CD5F70" w:rsidTr="001456DF">
        <w:trPr>
          <w:cantSplit/>
        </w:trPr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9749FC" w:rsidRPr="00BB69F2" w:rsidRDefault="009749FC" w:rsidP="00675DB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749FC" w:rsidRPr="00CD5F70" w:rsidRDefault="009749FC" w:rsidP="00B65AAE">
            <w:pPr>
              <w:rPr>
                <w:sz w:val="24"/>
                <w:szCs w:val="24"/>
              </w:rPr>
            </w:pPr>
            <w:proofErr w:type="gramStart"/>
            <w:r w:rsidRPr="00CD5F70">
              <w:rPr>
                <w:sz w:val="24"/>
                <w:szCs w:val="24"/>
              </w:rPr>
              <w:t>Р</w:t>
            </w:r>
            <w:proofErr w:type="gramEnd"/>
            <w:r w:rsidRPr="00CD5F70">
              <w:rPr>
                <w:sz w:val="24"/>
                <w:szCs w:val="24"/>
              </w:rPr>
              <w:t xml:space="preserve">/счёт: </w:t>
            </w:r>
            <w:r w:rsidR="002A6983" w:rsidRPr="00CD5F70">
              <w:rPr>
                <w:sz w:val="24"/>
                <w:szCs w:val="24"/>
              </w:rPr>
              <w:t>40702810954020101535</w:t>
            </w:r>
          </w:p>
        </w:tc>
      </w:tr>
      <w:tr w:rsidR="00CD5F70" w:rsidRPr="00CD5F70" w:rsidTr="001456DF">
        <w:trPr>
          <w:cantSplit/>
        </w:trPr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9749FC" w:rsidRPr="00BB69F2" w:rsidRDefault="009749FC" w:rsidP="00D50ED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749FC" w:rsidRPr="00CD5F70" w:rsidRDefault="009749FC" w:rsidP="00B65AAE">
            <w:pPr>
              <w:rPr>
                <w:sz w:val="24"/>
                <w:szCs w:val="24"/>
              </w:rPr>
            </w:pPr>
            <w:proofErr w:type="gramStart"/>
            <w:r w:rsidRPr="00CD5F70">
              <w:rPr>
                <w:sz w:val="24"/>
                <w:szCs w:val="24"/>
              </w:rPr>
              <w:t>К</w:t>
            </w:r>
            <w:proofErr w:type="gramEnd"/>
            <w:r w:rsidRPr="00CD5F70">
              <w:rPr>
                <w:sz w:val="24"/>
                <w:szCs w:val="24"/>
              </w:rPr>
              <w:t xml:space="preserve">/счёт: </w:t>
            </w:r>
            <w:r w:rsidR="002A6983" w:rsidRPr="00CD5F70">
              <w:rPr>
                <w:sz w:val="24"/>
                <w:szCs w:val="24"/>
              </w:rPr>
              <w:t>30101810200000000607</w:t>
            </w:r>
          </w:p>
        </w:tc>
      </w:tr>
      <w:tr w:rsidR="00CD5F70" w:rsidRPr="00CD5F70" w:rsidTr="001456DF">
        <w:trPr>
          <w:cantSplit/>
        </w:trPr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9749FC" w:rsidRPr="00BB69F2" w:rsidRDefault="009749FC" w:rsidP="00BB5D4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749FC" w:rsidRPr="00CD5F70" w:rsidRDefault="009749FC" w:rsidP="00B65AAE">
            <w:pPr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 xml:space="preserve">БИК: </w:t>
            </w:r>
            <w:r w:rsidR="002A6983" w:rsidRPr="00CD5F70">
              <w:rPr>
                <w:sz w:val="24"/>
                <w:szCs w:val="24"/>
              </w:rPr>
              <w:t>043601607</w:t>
            </w:r>
          </w:p>
        </w:tc>
      </w:tr>
      <w:tr w:rsidR="00CD5F70" w:rsidRPr="00CD5F70" w:rsidTr="001456DF">
        <w:trPr>
          <w:cantSplit/>
        </w:trPr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9749FC" w:rsidRPr="00BB69F2" w:rsidRDefault="009749FC" w:rsidP="00E2735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749FC" w:rsidRPr="00CD5F70" w:rsidRDefault="009749FC" w:rsidP="00B65AAE">
            <w:pPr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 xml:space="preserve">ОКПО: </w:t>
            </w:r>
            <w:r w:rsidR="00604895" w:rsidRPr="00CD5F70">
              <w:rPr>
                <w:bCs/>
                <w:sz w:val="24"/>
                <w:szCs w:val="24"/>
              </w:rPr>
              <w:t>21151476</w:t>
            </w:r>
          </w:p>
        </w:tc>
      </w:tr>
      <w:tr w:rsidR="00CD5F70" w:rsidRPr="00CD5F70" w:rsidTr="001456DF">
        <w:trPr>
          <w:cantSplit/>
        </w:trPr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071B03" w:rsidRPr="00CD5F70" w:rsidRDefault="00071B03" w:rsidP="00EC364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071B03" w:rsidRPr="00CD5F70" w:rsidRDefault="00071B03" w:rsidP="00EC36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D5F70" w:rsidRPr="00CD5F70" w:rsidTr="001456DF">
        <w:trPr>
          <w:cantSplit/>
        </w:trPr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071B03" w:rsidRPr="00CD5F70" w:rsidRDefault="00071B03" w:rsidP="00EC364B">
            <w:pPr>
              <w:spacing w:line="240" w:lineRule="auto"/>
              <w:rPr>
                <w:sz w:val="24"/>
                <w:szCs w:val="24"/>
              </w:rPr>
            </w:pPr>
          </w:p>
          <w:p w:rsidR="00071B03" w:rsidRPr="00CD5F70" w:rsidRDefault="00A752D3" w:rsidP="00EC364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071B03" w:rsidRPr="00CD5F70" w:rsidRDefault="00071B03" w:rsidP="00EC364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071B03" w:rsidRPr="00CD5F70" w:rsidRDefault="00604895" w:rsidP="00D3159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>Генеральный директор</w:t>
            </w:r>
          </w:p>
        </w:tc>
      </w:tr>
      <w:tr w:rsidR="00CD5F70" w:rsidRPr="00CD5F70" w:rsidTr="001456DF">
        <w:trPr>
          <w:cantSplit/>
        </w:trPr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071B03" w:rsidRPr="00CD5F70" w:rsidRDefault="00071B03" w:rsidP="00EC364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071B03" w:rsidRPr="00CD5F70" w:rsidRDefault="00071B03" w:rsidP="00EC36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D5F70" w:rsidRPr="00CD5F70" w:rsidTr="001456DF">
        <w:trPr>
          <w:cantSplit/>
        </w:trPr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071B03" w:rsidRPr="00CD5F70" w:rsidRDefault="00071B03" w:rsidP="00A752D3">
            <w:pPr>
              <w:spacing w:line="240" w:lineRule="auto"/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>___________________ /</w:t>
            </w:r>
            <w:r w:rsidR="00A752D3">
              <w:rPr>
                <w:sz w:val="24"/>
                <w:szCs w:val="24"/>
              </w:rPr>
              <w:t>_____________</w:t>
            </w:r>
            <w:r w:rsidR="00F416AE">
              <w:rPr>
                <w:sz w:val="24"/>
                <w:szCs w:val="24"/>
              </w:rPr>
              <w:t>.</w:t>
            </w:r>
            <w:r w:rsidRPr="00CD5F70">
              <w:rPr>
                <w:sz w:val="24"/>
                <w:szCs w:val="24"/>
              </w:rPr>
              <w:t>/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071B03" w:rsidRPr="00CD5F70" w:rsidRDefault="00071B03" w:rsidP="00604895">
            <w:pPr>
              <w:spacing w:line="240" w:lineRule="auto"/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>__</w:t>
            </w:r>
            <w:r w:rsidR="00250F7A" w:rsidRPr="00CD5F70">
              <w:rPr>
                <w:sz w:val="24"/>
                <w:szCs w:val="24"/>
              </w:rPr>
              <w:t>_________________ /</w:t>
            </w:r>
            <w:r w:rsidR="00604895" w:rsidRPr="00CD5F70">
              <w:rPr>
                <w:sz w:val="24"/>
                <w:szCs w:val="24"/>
              </w:rPr>
              <w:t>Сергеев К.И.</w:t>
            </w:r>
            <w:r w:rsidR="001269C0" w:rsidRPr="00CD5F70">
              <w:rPr>
                <w:sz w:val="24"/>
                <w:szCs w:val="24"/>
              </w:rPr>
              <w:t>/</w:t>
            </w:r>
          </w:p>
        </w:tc>
      </w:tr>
      <w:tr w:rsidR="00CD5F70" w:rsidRPr="00CD5F70" w:rsidTr="001456DF">
        <w:trPr>
          <w:cantSplit/>
        </w:trPr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071B03" w:rsidRPr="00CD5F70" w:rsidRDefault="00071B03" w:rsidP="00EC364B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>(подпись)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071B03" w:rsidRPr="00CD5F70" w:rsidRDefault="00071B03" w:rsidP="00EC364B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>(подпись)</w:t>
            </w:r>
          </w:p>
        </w:tc>
      </w:tr>
      <w:tr w:rsidR="00CD5F70" w:rsidRPr="00CD5F70" w:rsidTr="001456DF">
        <w:trPr>
          <w:cantSplit/>
        </w:trPr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071B03" w:rsidRPr="00CD5F70" w:rsidRDefault="00071B03" w:rsidP="00EC364B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071B03" w:rsidRPr="00CD5F70" w:rsidRDefault="00071B03" w:rsidP="00EC364B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</w:p>
        </w:tc>
      </w:tr>
      <w:tr w:rsidR="00CD5F70" w:rsidRPr="00CD5F70" w:rsidTr="001456DF">
        <w:trPr>
          <w:cantSplit/>
        </w:trPr>
        <w:tc>
          <w:tcPr>
            <w:tcW w:w="5353" w:type="dxa"/>
            <w:tcBorders>
              <w:top w:val="nil"/>
              <w:bottom w:val="nil"/>
              <w:right w:val="nil"/>
            </w:tcBorders>
          </w:tcPr>
          <w:p w:rsidR="00071B03" w:rsidRPr="00CD5F70" w:rsidRDefault="00071B03" w:rsidP="00EC364B">
            <w:pPr>
              <w:spacing w:line="240" w:lineRule="auto"/>
              <w:ind w:left="1700"/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>М.П.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071B03" w:rsidRPr="00CD5F70" w:rsidRDefault="00071B03" w:rsidP="00EC364B">
            <w:pPr>
              <w:spacing w:line="240" w:lineRule="auto"/>
              <w:ind w:left="1700"/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>М.П.</w:t>
            </w:r>
          </w:p>
        </w:tc>
      </w:tr>
    </w:tbl>
    <w:p w:rsidR="00E2735D" w:rsidRPr="00CD5F70" w:rsidRDefault="00E2735D" w:rsidP="00F71236">
      <w:pPr>
        <w:spacing w:line="240" w:lineRule="auto"/>
        <w:ind w:left="0" w:firstLine="0"/>
        <w:rPr>
          <w:sz w:val="24"/>
          <w:szCs w:val="24"/>
        </w:rPr>
        <w:sectPr w:rsidR="00E2735D" w:rsidRPr="00CD5F70" w:rsidSect="00781039">
          <w:pgSz w:w="11900" w:h="16820"/>
          <w:pgMar w:top="425" w:right="703" w:bottom="391" w:left="992" w:header="720" w:footer="720" w:gutter="0"/>
          <w:cols w:space="60"/>
          <w:noEndnote/>
        </w:sectPr>
      </w:pPr>
    </w:p>
    <w:p w:rsidR="00E2735D" w:rsidRPr="00CD5F70" w:rsidRDefault="00E2735D" w:rsidP="00E2735D">
      <w:pPr>
        <w:snapToGrid w:val="0"/>
        <w:jc w:val="right"/>
        <w:rPr>
          <w:sz w:val="21"/>
          <w:szCs w:val="21"/>
        </w:rPr>
      </w:pPr>
      <w:r w:rsidRPr="00CD5F70">
        <w:rPr>
          <w:sz w:val="21"/>
          <w:szCs w:val="21"/>
        </w:rPr>
        <w:lastRenderedPageBreak/>
        <w:t>Приложение № 1</w:t>
      </w:r>
    </w:p>
    <w:p w:rsidR="00E2735D" w:rsidRPr="00CD5F70" w:rsidRDefault="00E2735D" w:rsidP="00E2735D">
      <w:pPr>
        <w:jc w:val="right"/>
        <w:rPr>
          <w:sz w:val="21"/>
          <w:szCs w:val="21"/>
        </w:rPr>
      </w:pPr>
      <w:r w:rsidRPr="00CD5F70">
        <w:rPr>
          <w:sz w:val="21"/>
          <w:szCs w:val="21"/>
        </w:rPr>
        <w:t>к договору по</w:t>
      </w:r>
      <w:r w:rsidR="00C93A58" w:rsidRPr="00CD5F70">
        <w:rPr>
          <w:sz w:val="21"/>
          <w:szCs w:val="21"/>
        </w:rPr>
        <w:t>ставки</w:t>
      </w:r>
      <w:r w:rsidRPr="00CD5F70">
        <w:rPr>
          <w:sz w:val="21"/>
          <w:szCs w:val="21"/>
        </w:rPr>
        <w:t xml:space="preserve"> № </w:t>
      </w:r>
      <w:r w:rsidR="00A752D3">
        <w:rPr>
          <w:sz w:val="21"/>
          <w:szCs w:val="21"/>
        </w:rPr>
        <w:t>___________</w:t>
      </w:r>
      <w:r w:rsidRPr="00CD5F70">
        <w:rPr>
          <w:sz w:val="21"/>
          <w:szCs w:val="21"/>
        </w:rPr>
        <w:t xml:space="preserve"> от </w:t>
      </w:r>
      <w:r w:rsidR="00A752D3">
        <w:rPr>
          <w:sz w:val="21"/>
          <w:szCs w:val="21"/>
        </w:rPr>
        <w:t>__</w:t>
      </w:r>
      <w:r w:rsidRPr="00CD5F70">
        <w:rPr>
          <w:sz w:val="21"/>
          <w:szCs w:val="21"/>
        </w:rPr>
        <w:t>.</w:t>
      </w:r>
      <w:r w:rsidR="00A752D3">
        <w:rPr>
          <w:sz w:val="21"/>
          <w:szCs w:val="21"/>
        </w:rPr>
        <w:t>__</w:t>
      </w:r>
      <w:r w:rsidRPr="00CD5F70">
        <w:rPr>
          <w:sz w:val="21"/>
          <w:szCs w:val="21"/>
        </w:rPr>
        <w:t>.</w:t>
      </w:r>
      <w:r w:rsidR="00EE759A">
        <w:rPr>
          <w:sz w:val="21"/>
          <w:szCs w:val="21"/>
        </w:rPr>
        <w:t>1</w:t>
      </w:r>
      <w:r w:rsidR="00A752D3">
        <w:rPr>
          <w:sz w:val="21"/>
          <w:szCs w:val="21"/>
        </w:rPr>
        <w:t>6</w:t>
      </w:r>
      <w:r w:rsidRPr="00CD5F70">
        <w:rPr>
          <w:sz w:val="21"/>
          <w:szCs w:val="21"/>
        </w:rPr>
        <w:t>г.</w:t>
      </w:r>
    </w:p>
    <w:p w:rsidR="00E2735D" w:rsidRPr="00CD5F70" w:rsidRDefault="00E2735D" w:rsidP="00E2735D">
      <w:pPr>
        <w:jc w:val="right"/>
        <w:rPr>
          <w:sz w:val="21"/>
          <w:szCs w:val="21"/>
        </w:rPr>
      </w:pPr>
    </w:p>
    <w:p w:rsidR="00A0711A" w:rsidRDefault="00A0711A" w:rsidP="00A0711A">
      <w:pPr>
        <w:spacing w:line="252" w:lineRule="auto"/>
        <w:jc w:val="right"/>
      </w:pPr>
    </w:p>
    <w:p w:rsidR="00A0711A" w:rsidRDefault="00A0711A" w:rsidP="00A0711A">
      <w:pPr>
        <w:spacing w:line="252" w:lineRule="auto"/>
        <w:jc w:val="right"/>
      </w:pPr>
    </w:p>
    <w:tbl>
      <w:tblPr>
        <w:tblW w:w="0" w:type="auto"/>
        <w:tblInd w:w="280" w:type="dxa"/>
        <w:tblLook w:val="04A0" w:firstRow="1" w:lastRow="0" w:firstColumn="1" w:lastColumn="0" w:noHBand="0" w:noVBand="1"/>
      </w:tblPr>
      <w:tblGrid>
        <w:gridCol w:w="5071"/>
        <w:gridCol w:w="5070"/>
      </w:tblGrid>
      <w:tr w:rsidR="00A0711A" w:rsidRPr="00FA1BA3" w:rsidTr="00A0711A">
        <w:tc>
          <w:tcPr>
            <w:tcW w:w="5210" w:type="dxa"/>
            <w:shd w:val="clear" w:color="auto" w:fill="auto"/>
          </w:tcPr>
          <w:p w:rsidR="00A0711A" w:rsidRPr="00FA1BA3" w:rsidRDefault="00A0711A" w:rsidP="00A0711A">
            <w:pPr>
              <w:rPr>
                <w:bCs/>
                <w:caps/>
                <w:szCs w:val="28"/>
              </w:rPr>
            </w:pPr>
            <w:r w:rsidRPr="00FA1BA3">
              <w:rPr>
                <w:bCs/>
                <w:caps/>
                <w:szCs w:val="28"/>
              </w:rPr>
              <w:t>СОгласовано</w:t>
            </w:r>
          </w:p>
          <w:p w:rsidR="00A0711A" w:rsidRDefault="00A0711A" w:rsidP="00A0711A">
            <w:pPr>
              <w:rPr>
                <w:bCs/>
                <w:szCs w:val="28"/>
              </w:rPr>
            </w:pPr>
          </w:p>
          <w:p w:rsidR="00BF5240" w:rsidRPr="00FA1BA3" w:rsidRDefault="00A752D3" w:rsidP="00BF524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</w:t>
            </w:r>
          </w:p>
          <w:p w:rsidR="00A0711A" w:rsidRPr="00FA1BA3" w:rsidRDefault="00A752D3" w:rsidP="00A0711A">
            <w:pPr>
              <w:ind w:left="4" w:firstLine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</w:t>
            </w:r>
          </w:p>
          <w:p w:rsidR="00A0711A" w:rsidRPr="00FA1BA3" w:rsidRDefault="00A0711A" w:rsidP="00A752D3">
            <w:pPr>
              <w:spacing w:before="360"/>
              <w:rPr>
                <w:bCs/>
                <w:caps/>
                <w:szCs w:val="28"/>
              </w:rPr>
            </w:pPr>
            <w:r w:rsidRPr="00FA1BA3">
              <w:rPr>
                <w:bCs/>
                <w:szCs w:val="28"/>
              </w:rPr>
              <w:t>________________</w:t>
            </w:r>
            <w:r>
              <w:rPr>
                <w:bCs/>
                <w:szCs w:val="28"/>
              </w:rPr>
              <w:t xml:space="preserve"> </w:t>
            </w:r>
            <w:r w:rsidR="00A752D3">
              <w:rPr>
                <w:bCs/>
                <w:szCs w:val="28"/>
              </w:rPr>
              <w:t>_____________</w:t>
            </w:r>
            <w:r w:rsidR="00BF5240">
              <w:rPr>
                <w:bCs/>
                <w:szCs w:val="28"/>
              </w:rPr>
              <w:t>.</w:t>
            </w:r>
          </w:p>
        </w:tc>
        <w:tc>
          <w:tcPr>
            <w:tcW w:w="5211" w:type="dxa"/>
            <w:shd w:val="clear" w:color="auto" w:fill="auto"/>
          </w:tcPr>
          <w:p w:rsidR="00A0711A" w:rsidRPr="00FA1BA3" w:rsidRDefault="00A0711A" w:rsidP="00A0711A">
            <w:pPr>
              <w:rPr>
                <w:bCs/>
                <w:caps/>
                <w:szCs w:val="28"/>
              </w:rPr>
            </w:pPr>
            <w:r w:rsidRPr="00FA1BA3">
              <w:rPr>
                <w:bCs/>
                <w:caps/>
                <w:szCs w:val="28"/>
              </w:rPr>
              <w:t>Утверждаю</w:t>
            </w:r>
          </w:p>
          <w:p w:rsidR="00A0711A" w:rsidRDefault="00A0711A" w:rsidP="00A0711A">
            <w:pPr>
              <w:rPr>
                <w:bCs/>
                <w:szCs w:val="28"/>
              </w:rPr>
            </w:pPr>
          </w:p>
          <w:p w:rsidR="00A0711A" w:rsidRPr="00FA1BA3" w:rsidRDefault="00A0711A" w:rsidP="00A0711A">
            <w:pPr>
              <w:rPr>
                <w:bCs/>
                <w:szCs w:val="28"/>
              </w:rPr>
            </w:pPr>
            <w:r w:rsidRPr="00FA1BA3">
              <w:rPr>
                <w:bCs/>
                <w:szCs w:val="28"/>
              </w:rPr>
              <w:t>Генеральный директор</w:t>
            </w:r>
          </w:p>
          <w:p w:rsidR="00A0711A" w:rsidRPr="00FA1BA3" w:rsidRDefault="00A0711A" w:rsidP="00A0711A">
            <w:pPr>
              <w:rPr>
                <w:bCs/>
                <w:szCs w:val="28"/>
              </w:rPr>
            </w:pPr>
            <w:r w:rsidRPr="00FA1BA3">
              <w:rPr>
                <w:bCs/>
                <w:szCs w:val="28"/>
              </w:rPr>
              <w:t>ЗАО «Самарский гипсовый комбинат»</w:t>
            </w:r>
          </w:p>
          <w:p w:rsidR="00A0711A" w:rsidRPr="00FA1BA3" w:rsidRDefault="00A0711A" w:rsidP="00A0711A">
            <w:pPr>
              <w:spacing w:before="360"/>
              <w:ind w:left="284" w:hanging="261"/>
              <w:rPr>
                <w:bCs/>
                <w:szCs w:val="28"/>
              </w:rPr>
            </w:pPr>
            <w:r w:rsidRPr="00FA1BA3">
              <w:rPr>
                <w:bCs/>
                <w:szCs w:val="28"/>
              </w:rPr>
              <w:t>________________Сергеев К.И.</w:t>
            </w:r>
          </w:p>
        </w:tc>
      </w:tr>
    </w:tbl>
    <w:p w:rsidR="00A0711A" w:rsidRPr="008E4F55" w:rsidRDefault="00A0711A" w:rsidP="00A0711A">
      <w:pPr>
        <w:jc w:val="right"/>
        <w:rPr>
          <w:sz w:val="10"/>
          <w:szCs w:val="10"/>
        </w:rPr>
      </w:pPr>
    </w:p>
    <w:p w:rsidR="00A0711A" w:rsidRDefault="00A0711A" w:rsidP="00A0711A">
      <w:pPr>
        <w:jc w:val="center"/>
        <w:rPr>
          <w:b/>
          <w:bCs/>
          <w:caps/>
          <w:szCs w:val="28"/>
        </w:rPr>
      </w:pPr>
    </w:p>
    <w:p w:rsidR="00A0711A" w:rsidRPr="0045487F" w:rsidRDefault="00A0711A" w:rsidP="00A0711A">
      <w:pPr>
        <w:jc w:val="center"/>
        <w:rPr>
          <w:b/>
          <w:bCs/>
          <w:caps/>
          <w:szCs w:val="28"/>
        </w:rPr>
      </w:pPr>
      <w:r w:rsidRPr="0045487F">
        <w:rPr>
          <w:b/>
          <w:bCs/>
          <w:caps/>
          <w:szCs w:val="28"/>
        </w:rPr>
        <w:t>Техническое задание</w:t>
      </w:r>
    </w:p>
    <w:p w:rsidR="00A0711A" w:rsidRPr="00374A70" w:rsidRDefault="00A0711A" w:rsidP="00A0711A">
      <w:pPr>
        <w:jc w:val="center"/>
        <w:rPr>
          <w:b/>
          <w:bCs/>
        </w:rPr>
      </w:pPr>
      <w:r w:rsidRPr="00374A70">
        <w:t xml:space="preserve">на </w:t>
      </w:r>
      <w:r w:rsidR="00B23D22">
        <w:t>_____________________</w:t>
      </w:r>
      <w:r>
        <w:t xml:space="preserve"> </w:t>
      </w:r>
    </w:p>
    <w:tbl>
      <w:tblPr>
        <w:tblW w:w="0" w:type="auto"/>
        <w:jc w:val="center"/>
        <w:tblInd w:w="-80" w:type="dxa"/>
        <w:tblLayout w:type="fixed"/>
        <w:tblLook w:val="0000" w:firstRow="0" w:lastRow="0" w:firstColumn="0" w:lastColumn="0" w:noHBand="0" w:noVBand="0"/>
      </w:tblPr>
      <w:tblGrid>
        <w:gridCol w:w="648"/>
        <w:gridCol w:w="2659"/>
        <w:gridCol w:w="6946"/>
      </w:tblGrid>
      <w:tr w:rsidR="00A0711A" w:rsidRPr="000850B7" w:rsidTr="00A0711A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789" w:rsidRDefault="00A00789" w:rsidP="00A00789">
            <w:pPr>
              <w:snapToGrid w:val="0"/>
              <w:ind w:left="58" w:right="-5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0711A" w:rsidRPr="008E4F55" w:rsidRDefault="00A0711A" w:rsidP="00A00789">
            <w:pPr>
              <w:snapToGrid w:val="0"/>
              <w:ind w:left="58" w:right="-51"/>
              <w:jc w:val="center"/>
              <w:rPr>
                <w:b/>
              </w:rPr>
            </w:pPr>
            <w:proofErr w:type="gramStart"/>
            <w:r w:rsidRPr="008E4F55">
              <w:rPr>
                <w:b/>
              </w:rPr>
              <w:t>п</w:t>
            </w:r>
            <w:proofErr w:type="gramEnd"/>
            <w:r w:rsidRPr="008E4F55">
              <w:rPr>
                <w:b/>
              </w:rPr>
              <w:t>/п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11A" w:rsidRPr="008E4F55" w:rsidRDefault="00A0711A" w:rsidP="00A00789">
            <w:pPr>
              <w:snapToGrid w:val="0"/>
              <w:ind w:left="0" w:firstLine="0"/>
              <w:jc w:val="center"/>
              <w:rPr>
                <w:b/>
              </w:rPr>
            </w:pPr>
            <w:r w:rsidRPr="008E4F55">
              <w:rPr>
                <w:b/>
              </w:rPr>
              <w:t>Перечень основных данных и требований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1A" w:rsidRPr="008E4F55" w:rsidRDefault="00A0711A" w:rsidP="00A0711A">
            <w:pPr>
              <w:snapToGrid w:val="0"/>
              <w:jc w:val="center"/>
              <w:rPr>
                <w:b/>
              </w:rPr>
            </w:pPr>
            <w:r w:rsidRPr="008E4F55">
              <w:rPr>
                <w:b/>
              </w:rPr>
              <w:t>Основные данные и требования</w:t>
            </w:r>
          </w:p>
        </w:tc>
      </w:tr>
      <w:tr w:rsidR="00A0711A" w:rsidRPr="00931478" w:rsidTr="00A0711A">
        <w:trPr>
          <w:trHeight w:val="37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1A" w:rsidRPr="00931478" w:rsidRDefault="00A0711A" w:rsidP="00A0711A">
            <w:pPr>
              <w:snapToGrid w:val="0"/>
            </w:pPr>
            <w: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1A" w:rsidRPr="00931478" w:rsidRDefault="00A0711A" w:rsidP="00A0711A">
            <w:pPr>
              <w:snapToGrid w:val="0"/>
            </w:pPr>
            <w:r>
              <w:t>Покупатель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1A" w:rsidRPr="00931478" w:rsidRDefault="00A0711A" w:rsidP="00A0711A">
            <w:pPr>
              <w:snapToGrid w:val="0"/>
            </w:pPr>
            <w:r w:rsidRPr="00931478">
              <w:t>ЗАО «Самарский гипсовый комбинат»</w:t>
            </w:r>
          </w:p>
        </w:tc>
      </w:tr>
      <w:tr w:rsidR="00A0711A" w:rsidRPr="00931478" w:rsidTr="00A0711A">
        <w:trPr>
          <w:trHeight w:val="4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1A" w:rsidRPr="00931478" w:rsidRDefault="00A0711A" w:rsidP="00A0711A">
            <w:pPr>
              <w:snapToGrid w:val="0"/>
            </w:pPr>
            <w: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1A" w:rsidRPr="000653EF" w:rsidRDefault="00A0711A" w:rsidP="00A0711A">
            <w:pPr>
              <w:snapToGrid w:val="0"/>
            </w:pPr>
            <w:r>
              <w:t>Поставщик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1A" w:rsidRPr="005B76A0" w:rsidRDefault="00B23D22" w:rsidP="00EE759A">
            <w:pPr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</w:tc>
      </w:tr>
      <w:tr w:rsidR="00A0711A" w:rsidRPr="00931478" w:rsidTr="00A0711A">
        <w:trPr>
          <w:trHeight w:val="32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1A" w:rsidRPr="00931478" w:rsidRDefault="00A0711A" w:rsidP="00A0711A">
            <w:pPr>
              <w:snapToGrid w:val="0"/>
            </w:pPr>
            <w: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1A" w:rsidRPr="00931478" w:rsidRDefault="00A0711A" w:rsidP="00A0711A">
            <w:pPr>
              <w:snapToGrid w:val="0"/>
            </w:pPr>
            <w:r>
              <w:t>Адрес поставки: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1A" w:rsidRPr="00931478" w:rsidRDefault="00B23D22" w:rsidP="00A0711A">
            <w:r>
              <w:rPr>
                <w:szCs w:val="22"/>
              </w:rPr>
              <w:t>____________________________________</w:t>
            </w:r>
          </w:p>
        </w:tc>
      </w:tr>
      <w:tr w:rsidR="00A0711A" w:rsidRPr="00931478" w:rsidTr="00A0711A">
        <w:trPr>
          <w:trHeight w:val="3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1A" w:rsidRPr="00931478" w:rsidRDefault="00A0711A" w:rsidP="00A0711A">
            <w:pPr>
              <w:snapToGrid w:val="0"/>
            </w:pPr>
            <w:r w:rsidRPr="00931478"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1A" w:rsidRPr="00931478" w:rsidRDefault="00A0711A" w:rsidP="00A0711A">
            <w:pPr>
              <w:snapToGrid w:val="0"/>
            </w:pPr>
            <w:r w:rsidRPr="005B76A0">
              <w:t>Основание для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1A" w:rsidRPr="00931478" w:rsidRDefault="00A0711A" w:rsidP="00B23D22">
            <w:r w:rsidRPr="005B76A0">
              <w:t>Реализация проекта «</w:t>
            </w:r>
            <w:r w:rsidR="00B23D22">
              <w:t>______________________</w:t>
            </w:r>
            <w:r w:rsidRPr="005B76A0">
              <w:t>»</w:t>
            </w:r>
          </w:p>
        </w:tc>
      </w:tr>
      <w:tr w:rsidR="00A0711A" w:rsidRPr="00931478" w:rsidTr="00A0711A">
        <w:trPr>
          <w:trHeight w:val="34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1A" w:rsidRPr="00931478" w:rsidRDefault="00A0711A" w:rsidP="00A0711A">
            <w:pPr>
              <w:snapToGrid w:val="0"/>
            </w:pPr>
            <w:r w:rsidRPr="00931478"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1A" w:rsidRPr="00931478" w:rsidRDefault="00A0711A" w:rsidP="00A0711A">
            <w:pPr>
              <w:snapToGrid w:val="0"/>
            </w:pPr>
            <w:r w:rsidRPr="00931478">
              <w:t xml:space="preserve">Сроки </w:t>
            </w:r>
            <w:r>
              <w:t>поставки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1A" w:rsidRPr="00931478" w:rsidRDefault="00B23D22" w:rsidP="00A0711A">
            <w:r>
              <w:t>___________________________________</w:t>
            </w:r>
          </w:p>
        </w:tc>
      </w:tr>
      <w:tr w:rsidR="00A0711A" w:rsidRPr="00931478" w:rsidTr="00A0711A">
        <w:trPr>
          <w:trHeight w:val="491"/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1A" w:rsidRPr="00931478" w:rsidRDefault="00A0711A" w:rsidP="00A0711A">
            <w:pPr>
              <w:snapToGrid w:val="0"/>
            </w:pPr>
            <w:r w:rsidRPr="00931478">
              <w:t>6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1A" w:rsidRPr="00931478" w:rsidRDefault="00A0711A" w:rsidP="00B23D22">
            <w:pPr>
              <w:snapToGrid w:val="0"/>
              <w:ind w:left="0" w:firstLine="0"/>
            </w:pPr>
            <w:r w:rsidRPr="00931478">
              <w:t xml:space="preserve">Порядок сдачи и приемки 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1A" w:rsidRPr="00931478" w:rsidRDefault="00A0711A" w:rsidP="00A0711A">
            <w:pPr>
              <w:snapToGrid w:val="0"/>
            </w:pPr>
            <w:r>
              <w:t>Согласно условиям Договора</w:t>
            </w:r>
          </w:p>
        </w:tc>
      </w:tr>
      <w:tr w:rsidR="00A0711A" w:rsidRPr="00931478" w:rsidTr="00A0711A">
        <w:trPr>
          <w:jc w:val="center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1A" w:rsidRPr="00931478" w:rsidRDefault="00A0711A" w:rsidP="00A0711A">
            <w:pPr>
              <w:snapToGrid w:val="0"/>
            </w:pPr>
            <w:r w:rsidRPr="00931478">
              <w:t>7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1A" w:rsidRPr="00F035B5" w:rsidRDefault="00A0711A" w:rsidP="00A0711A">
            <w:pPr>
              <w:snapToGrid w:val="0"/>
              <w:rPr>
                <w:b/>
              </w:rPr>
            </w:pPr>
            <w:r w:rsidRPr="00F035B5">
              <w:rPr>
                <w:rStyle w:val="WW-BodytextBold"/>
                <w:rFonts w:eastAsia="Lucida Sans Unicode"/>
                <w:b w:val="0"/>
                <w:sz w:val="22"/>
                <w:u w:val="none"/>
              </w:rPr>
              <w:t>Требования к продукции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1A" w:rsidRPr="00931478" w:rsidRDefault="00A0711A" w:rsidP="00A0711A">
            <w:pPr>
              <w:suppressAutoHyphens/>
              <w:spacing w:line="276" w:lineRule="auto"/>
              <w:ind w:left="317"/>
              <w:jc w:val="both"/>
            </w:pPr>
          </w:p>
        </w:tc>
      </w:tr>
      <w:tr w:rsidR="00A0711A" w:rsidRPr="00931478" w:rsidTr="00A0711A">
        <w:trPr>
          <w:trHeight w:val="1257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711A" w:rsidRPr="00931478" w:rsidRDefault="00A0711A" w:rsidP="00A0711A">
            <w:pPr>
              <w:snapToGrid w:val="0"/>
            </w:pPr>
            <w: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711A" w:rsidRPr="00931478" w:rsidRDefault="00A0711A" w:rsidP="00A0711A">
            <w:pPr>
              <w:snapToGrid w:val="0"/>
            </w:pPr>
            <w:r w:rsidRPr="00931478">
              <w:t>Особые условия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711A" w:rsidRPr="00326FEF" w:rsidRDefault="00A0711A" w:rsidP="00A0711A">
            <w:pPr>
              <w:snapToGrid w:val="0"/>
              <w:spacing w:line="276" w:lineRule="auto"/>
            </w:pPr>
          </w:p>
        </w:tc>
      </w:tr>
    </w:tbl>
    <w:p w:rsidR="00A0711A" w:rsidRPr="00F84CE2" w:rsidRDefault="00A0711A" w:rsidP="00A0711A">
      <w:pPr>
        <w:rPr>
          <w:sz w:val="10"/>
          <w:szCs w:val="10"/>
        </w:rPr>
      </w:pPr>
    </w:p>
    <w:p w:rsidR="00A0711A" w:rsidRPr="000415FF" w:rsidRDefault="00A0711A" w:rsidP="00A0711A">
      <w:r w:rsidRPr="000415FF">
        <w:t>Составил:</w:t>
      </w:r>
    </w:p>
    <w:p w:rsidR="00A0711A" w:rsidRPr="0045487F" w:rsidRDefault="00A0711A" w:rsidP="00A0711A">
      <w:pPr>
        <w:rPr>
          <w:sz w:val="10"/>
          <w:szCs w:val="10"/>
        </w:rPr>
      </w:pPr>
    </w:p>
    <w:p w:rsidR="00A0711A" w:rsidRPr="000415FF" w:rsidRDefault="00A0711A" w:rsidP="00A0711A">
      <w:r w:rsidRPr="000415FF">
        <w:t>Согласовано:</w:t>
      </w:r>
    </w:p>
    <w:p w:rsidR="00A0711A" w:rsidRPr="000415FF" w:rsidRDefault="00A0711A" w:rsidP="00A0711A"/>
    <w:p w:rsidR="00E2735D" w:rsidRPr="00CD5F70" w:rsidRDefault="00E2735D" w:rsidP="00E2735D">
      <w:pPr>
        <w:spacing w:line="360" w:lineRule="auto"/>
        <w:rPr>
          <w:sz w:val="24"/>
        </w:rPr>
      </w:pPr>
      <w:bookmarkStart w:id="0" w:name="_GoBack"/>
      <w:bookmarkEnd w:id="0"/>
    </w:p>
    <w:p w:rsidR="00342773" w:rsidRPr="00CD5F70" w:rsidRDefault="00342773" w:rsidP="00F71236">
      <w:pPr>
        <w:spacing w:line="240" w:lineRule="auto"/>
        <w:ind w:left="0" w:firstLine="0"/>
        <w:rPr>
          <w:sz w:val="24"/>
          <w:szCs w:val="24"/>
        </w:rPr>
        <w:sectPr w:rsidR="00342773" w:rsidRPr="00CD5F70" w:rsidSect="00781039">
          <w:pgSz w:w="11900" w:h="16820"/>
          <w:pgMar w:top="425" w:right="703" w:bottom="391" w:left="992" w:header="720" w:footer="720" w:gutter="0"/>
          <w:cols w:space="60"/>
          <w:noEndnote/>
        </w:sectPr>
      </w:pPr>
    </w:p>
    <w:p w:rsidR="009F0C4A" w:rsidRPr="00CD5F70" w:rsidRDefault="009F0C4A" w:rsidP="009F0C4A">
      <w:pPr>
        <w:snapToGrid w:val="0"/>
        <w:jc w:val="right"/>
        <w:rPr>
          <w:sz w:val="21"/>
          <w:szCs w:val="21"/>
        </w:rPr>
      </w:pPr>
      <w:r w:rsidRPr="00CD5F70">
        <w:rPr>
          <w:sz w:val="21"/>
          <w:szCs w:val="21"/>
        </w:rPr>
        <w:lastRenderedPageBreak/>
        <w:t xml:space="preserve">Приложение № </w:t>
      </w:r>
      <w:r w:rsidR="00F224A2" w:rsidRPr="00CD5F70">
        <w:rPr>
          <w:sz w:val="21"/>
          <w:szCs w:val="21"/>
        </w:rPr>
        <w:t>2</w:t>
      </w:r>
    </w:p>
    <w:p w:rsidR="009F0C4A" w:rsidRPr="00CD5F70" w:rsidRDefault="009F0C4A" w:rsidP="009F0C4A">
      <w:pPr>
        <w:spacing w:line="259" w:lineRule="auto"/>
        <w:ind w:left="720" w:right="-1" w:firstLine="4111"/>
        <w:jc w:val="right"/>
        <w:rPr>
          <w:b/>
          <w:sz w:val="24"/>
          <w:szCs w:val="24"/>
        </w:rPr>
      </w:pPr>
      <w:r w:rsidRPr="00CD5F70">
        <w:rPr>
          <w:sz w:val="21"/>
          <w:szCs w:val="21"/>
        </w:rPr>
        <w:t xml:space="preserve">к договору поставки № </w:t>
      </w:r>
      <w:r w:rsidR="00F035B5">
        <w:rPr>
          <w:sz w:val="21"/>
          <w:szCs w:val="21"/>
        </w:rPr>
        <w:t>___________</w:t>
      </w:r>
      <w:r w:rsidR="00F035B5" w:rsidRPr="00CD5F70">
        <w:rPr>
          <w:sz w:val="21"/>
          <w:szCs w:val="21"/>
        </w:rPr>
        <w:t xml:space="preserve"> от </w:t>
      </w:r>
      <w:r w:rsidR="00F035B5">
        <w:rPr>
          <w:sz w:val="21"/>
          <w:szCs w:val="21"/>
        </w:rPr>
        <w:t>__</w:t>
      </w:r>
      <w:r w:rsidR="00F035B5" w:rsidRPr="00CD5F70">
        <w:rPr>
          <w:sz w:val="21"/>
          <w:szCs w:val="21"/>
        </w:rPr>
        <w:t>.</w:t>
      </w:r>
      <w:r w:rsidR="00F035B5">
        <w:rPr>
          <w:sz w:val="21"/>
          <w:szCs w:val="21"/>
        </w:rPr>
        <w:t>__</w:t>
      </w:r>
      <w:r w:rsidR="00F035B5" w:rsidRPr="00CD5F70">
        <w:rPr>
          <w:sz w:val="21"/>
          <w:szCs w:val="21"/>
        </w:rPr>
        <w:t>.</w:t>
      </w:r>
      <w:r w:rsidR="00F035B5">
        <w:rPr>
          <w:sz w:val="21"/>
          <w:szCs w:val="21"/>
        </w:rPr>
        <w:t>16</w:t>
      </w:r>
      <w:r w:rsidR="00F035B5" w:rsidRPr="00CD5F70">
        <w:rPr>
          <w:sz w:val="21"/>
          <w:szCs w:val="21"/>
        </w:rPr>
        <w:t>г.</w:t>
      </w:r>
    </w:p>
    <w:p w:rsidR="009F0C4A" w:rsidRPr="00CD5F70" w:rsidRDefault="009F0C4A" w:rsidP="009F0C4A">
      <w:pPr>
        <w:spacing w:line="259" w:lineRule="auto"/>
        <w:ind w:right="-1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4"/>
        <w:gridCol w:w="5444"/>
      </w:tblGrid>
      <w:tr w:rsidR="009F0C4A" w:rsidRPr="00CD5F70" w:rsidTr="009F0C4A">
        <w:tc>
          <w:tcPr>
            <w:tcW w:w="4924" w:type="dxa"/>
          </w:tcPr>
          <w:p w:rsidR="009F0C4A" w:rsidRPr="00CD5F70" w:rsidRDefault="00406658" w:rsidP="004066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 xml:space="preserve">г. Самара </w:t>
            </w:r>
          </w:p>
        </w:tc>
        <w:tc>
          <w:tcPr>
            <w:tcW w:w="5444" w:type="dxa"/>
          </w:tcPr>
          <w:p w:rsidR="009F0C4A" w:rsidRPr="00CD5F70" w:rsidRDefault="00406658" w:rsidP="00D41DA8">
            <w:p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>«</w:t>
            </w:r>
            <w:r w:rsidR="00D41DA8">
              <w:rPr>
                <w:sz w:val="24"/>
                <w:szCs w:val="24"/>
              </w:rPr>
              <w:t>__</w:t>
            </w:r>
            <w:r w:rsidRPr="00CD5F70">
              <w:rPr>
                <w:sz w:val="24"/>
                <w:szCs w:val="24"/>
              </w:rPr>
              <w:t xml:space="preserve">» </w:t>
            </w:r>
            <w:r w:rsidR="00D41DA8">
              <w:rPr>
                <w:sz w:val="24"/>
                <w:szCs w:val="24"/>
              </w:rPr>
              <w:t>________</w:t>
            </w:r>
            <w:r w:rsidRPr="00CD5F70">
              <w:rPr>
                <w:sz w:val="24"/>
                <w:szCs w:val="24"/>
              </w:rPr>
              <w:t xml:space="preserve"> 201</w:t>
            </w:r>
            <w:r w:rsidR="00D41DA8">
              <w:rPr>
                <w:sz w:val="24"/>
                <w:szCs w:val="24"/>
              </w:rPr>
              <w:t>6</w:t>
            </w:r>
            <w:r w:rsidRPr="00CD5F70">
              <w:rPr>
                <w:sz w:val="24"/>
                <w:szCs w:val="24"/>
              </w:rPr>
              <w:t xml:space="preserve"> г.</w:t>
            </w:r>
          </w:p>
        </w:tc>
      </w:tr>
    </w:tbl>
    <w:p w:rsidR="009F0C4A" w:rsidRPr="00CD5F70" w:rsidRDefault="009F0C4A" w:rsidP="009F0C4A">
      <w:pPr>
        <w:pStyle w:val="a3"/>
        <w:ind w:left="0" w:right="-1" w:firstLine="0"/>
        <w:jc w:val="left"/>
        <w:rPr>
          <w:szCs w:val="24"/>
        </w:rPr>
      </w:pPr>
    </w:p>
    <w:p w:rsidR="009F0C4A" w:rsidRPr="00CD5F70" w:rsidRDefault="00EE6159" w:rsidP="009F0C4A">
      <w:pPr>
        <w:pStyle w:val="a3"/>
        <w:ind w:left="0" w:right="-1" w:firstLine="0"/>
        <w:rPr>
          <w:szCs w:val="24"/>
        </w:rPr>
      </w:pPr>
      <w:r>
        <w:rPr>
          <w:szCs w:val="24"/>
        </w:rPr>
        <w:t>СПЕЦИФИКАЦИЯ</w:t>
      </w:r>
    </w:p>
    <w:p w:rsidR="009F0C4A" w:rsidRPr="00CD5F70" w:rsidRDefault="009F0C4A" w:rsidP="009F0C4A">
      <w:pPr>
        <w:pStyle w:val="a3"/>
        <w:ind w:left="0" w:right="-1" w:firstLine="0"/>
        <w:rPr>
          <w:szCs w:val="24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4812"/>
        <w:gridCol w:w="1412"/>
        <w:gridCol w:w="900"/>
        <w:gridCol w:w="1437"/>
        <w:gridCol w:w="1396"/>
      </w:tblGrid>
      <w:tr w:rsidR="00CD5F70" w:rsidRPr="00361DAB" w:rsidTr="009F0C4A">
        <w:trPr>
          <w:jc w:val="center"/>
        </w:trPr>
        <w:tc>
          <w:tcPr>
            <w:tcW w:w="443" w:type="dxa"/>
            <w:vAlign w:val="center"/>
          </w:tcPr>
          <w:p w:rsidR="009F0C4A" w:rsidRPr="00361DAB" w:rsidRDefault="009F0C4A" w:rsidP="009F0C4A">
            <w:pPr>
              <w:ind w:left="-540" w:firstLine="540"/>
              <w:jc w:val="center"/>
              <w:rPr>
                <w:rFonts w:eastAsia="Arial Unicode MS"/>
                <w:b/>
                <w:sz w:val="20"/>
              </w:rPr>
            </w:pPr>
            <w:r w:rsidRPr="00361DAB">
              <w:rPr>
                <w:rFonts w:eastAsia="Arial Unicode MS"/>
                <w:b/>
                <w:sz w:val="20"/>
              </w:rPr>
              <w:t>№</w:t>
            </w:r>
          </w:p>
        </w:tc>
        <w:tc>
          <w:tcPr>
            <w:tcW w:w="4812" w:type="dxa"/>
            <w:vAlign w:val="center"/>
          </w:tcPr>
          <w:p w:rsidR="009F0C4A" w:rsidRPr="00361DAB" w:rsidRDefault="009F0C4A" w:rsidP="009F0C4A">
            <w:pPr>
              <w:ind w:left="-540" w:firstLine="540"/>
              <w:jc w:val="center"/>
              <w:rPr>
                <w:rFonts w:eastAsia="Arial Unicode MS"/>
                <w:b/>
                <w:sz w:val="20"/>
              </w:rPr>
            </w:pPr>
            <w:r w:rsidRPr="00361DAB">
              <w:rPr>
                <w:rFonts w:eastAsia="Arial Unicode MS"/>
                <w:b/>
                <w:sz w:val="20"/>
              </w:rPr>
              <w:t>Описание</w:t>
            </w:r>
          </w:p>
        </w:tc>
        <w:tc>
          <w:tcPr>
            <w:tcW w:w="1412" w:type="dxa"/>
            <w:vAlign w:val="center"/>
          </w:tcPr>
          <w:p w:rsidR="009F0C4A" w:rsidRPr="00361DAB" w:rsidRDefault="009F0C4A" w:rsidP="009F0C4A">
            <w:pPr>
              <w:ind w:left="-540" w:firstLine="540"/>
              <w:jc w:val="center"/>
              <w:rPr>
                <w:rFonts w:eastAsia="Arial Unicode MS"/>
                <w:b/>
                <w:sz w:val="20"/>
              </w:rPr>
            </w:pPr>
            <w:r w:rsidRPr="00361DAB">
              <w:rPr>
                <w:rFonts w:eastAsia="Arial Unicode MS"/>
                <w:b/>
                <w:sz w:val="20"/>
              </w:rPr>
              <w:t>Ед. изм.</w:t>
            </w:r>
          </w:p>
        </w:tc>
        <w:tc>
          <w:tcPr>
            <w:tcW w:w="900" w:type="dxa"/>
            <w:vAlign w:val="center"/>
          </w:tcPr>
          <w:p w:rsidR="009F0C4A" w:rsidRPr="00361DAB" w:rsidRDefault="009F0C4A" w:rsidP="009F0C4A">
            <w:pPr>
              <w:ind w:left="-540" w:firstLine="540"/>
              <w:jc w:val="center"/>
              <w:rPr>
                <w:rFonts w:eastAsia="Arial Unicode MS"/>
                <w:b/>
                <w:sz w:val="20"/>
              </w:rPr>
            </w:pPr>
            <w:r w:rsidRPr="00361DAB">
              <w:rPr>
                <w:rFonts w:eastAsia="Arial Unicode MS"/>
                <w:b/>
                <w:sz w:val="20"/>
              </w:rPr>
              <w:t>Кол-во</w:t>
            </w:r>
          </w:p>
        </w:tc>
        <w:tc>
          <w:tcPr>
            <w:tcW w:w="2833" w:type="dxa"/>
            <w:gridSpan w:val="2"/>
            <w:vAlign w:val="center"/>
          </w:tcPr>
          <w:p w:rsidR="009F0C4A" w:rsidRPr="00361DAB" w:rsidRDefault="009F0C4A" w:rsidP="006E041A">
            <w:pPr>
              <w:ind w:left="-83" w:firstLine="0"/>
              <w:jc w:val="center"/>
              <w:rPr>
                <w:rFonts w:eastAsia="Arial Unicode MS"/>
                <w:b/>
                <w:sz w:val="20"/>
              </w:rPr>
            </w:pPr>
            <w:r w:rsidRPr="00361DAB">
              <w:rPr>
                <w:rFonts w:eastAsia="Arial Unicode MS"/>
                <w:b/>
                <w:sz w:val="20"/>
              </w:rPr>
              <w:t xml:space="preserve">Всего, </w:t>
            </w:r>
            <w:r w:rsidR="006E041A" w:rsidRPr="00361DAB">
              <w:rPr>
                <w:rFonts w:eastAsia="Arial Unicode MS"/>
                <w:b/>
                <w:sz w:val="20"/>
              </w:rPr>
              <w:t xml:space="preserve">включая </w:t>
            </w:r>
            <w:r w:rsidRPr="00361DAB">
              <w:rPr>
                <w:rFonts w:eastAsia="Arial Unicode MS"/>
                <w:b/>
                <w:sz w:val="20"/>
              </w:rPr>
              <w:t>НДС,  руб.</w:t>
            </w:r>
          </w:p>
        </w:tc>
      </w:tr>
      <w:tr w:rsidR="00CD5F70" w:rsidRPr="00361DAB" w:rsidTr="009F0C4A">
        <w:trPr>
          <w:trHeight w:val="276"/>
          <w:jc w:val="center"/>
        </w:trPr>
        <w:tc>
          <w:tcPr>
            <w:tcW w:w="443" w:type="dxa"/>
            <w:vAlign w:val="center"/>
          </w:tcPr>
          <w:p w:rsidR="009F0C4A" w:rsidRPr="00361DAB" w:rsidRDefault="009F0C4A" w:rsidP="009F0C4A">
            <w:pPr>
              <w:ind w:left="-540" w:firstLine="54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4812" w:type="dxa"/>
            <w:vAlign w:val="center"/>
          </w:tcPr>
          <w:p w:rsidR="00C20AB8" w:rsidRPr="00C20AB8" w:rsidRDefault="00C20AB8" w:rsidP="00407FF5">
            <w:pPr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412" w:type="dxa"/>
            <w:vAlign w:val="center"/>
          </w:tcPr>
          <w:p w:rsidR="009F0C4A" w:rsidRPr="00361DAB" w:rsidRDefault="009F0C4A" w:rsidP="009F0C4A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F0C4A" w:rsidRPr="00361DAB" w:rsidRDefault="009F0C4A" w:rsidP="009F0C4A">
            <w:pPr>
              <w:ind w:left="-540" w:firstLine="54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9F0C4A" w:rsidRPr="00361DAB" w:rsidRDefault="009F0C4A" w:rsidP="009F0C4A">
            <w:pPr>
              <w:jc w:val="center"/>
            </w:pPr>
          </w:p>
        </w:tc>
      </w:tr>
      <w:tr w:rsidR="00EE759A" w:rsidRPr="00361DAB" w:rsidTr="009F0C4A">
        <w:trPr>
          <w:trHeight w:val="276"/>
          <w:jc w:val="center"/>
        </w:trPr>
        <w:tc>
          <w:tcPr>
            <w:tcW w:w="443" w:type="dxa"/>
            <w:vAlign w:val="center"/>
          </w:tcPr>
          <w:p w:rsidR="00EE759A" w:rsidRPr="00361DAB" w:rsidRDefault="00EE759A" w:rsidP="009F0C4A">
            <w:pPr>
              <w:ind w:left="-540" w:firstLine="54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4812" w:type="dxa"/>
            <w:vAlign w:val="center"/>
          </w:tcPr>
          <w:p w:rsidR="00C20AB8" w:rsidRPr="00361DAB" w:rsidRDefault="00C20AB8" w:rsidP="00AD5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EE759A" w:rsidRPr="00361DAB" w:rsidRDefault="00EE759A" w:rsidP="009F0C4A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E759A" w:rsidRPr="00361DAB" w:rsidRDefault="00EE759A" w:rsidP="009F0C4A">
            <w:pPr>
              <w:ind w:left="-540" w:firstLine="54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EE759A" w:rsidRPr="00361DAB" w:rsidRDefault="00EE759A" w:rsidP="009F0C4A">
            <w:pPr>
              <w:jc w:val="center"/>
            </w:pPr>
          </w:p>
        </w:tc>
      </w:tr>
      <w:tr w:rsidR="00CD5F70" w:rsidRPr="00361DAB" w:rsidTr="009F0C4A">
        <w:trPr>
          <w:trHeight w:val="276"/>
          <w:jc w:val="center"/>
        </w:trPr>
        <w:tc>
          <w:tcPr>
            <w:tcW w:w="443" w:type="dxa"/>
            <w:vAlign w:val="center"/>
          </w:tcPr>
          <w:p w:rsidR="009F0C4A" w:rsidRPr="00361DAB" w:rsidRDefault="009F0C4A" w:rsidP="009F0C4A">
            <w:pPr>
              <w:ind w:left="-540" w:firstLine="54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4812" w:type="dxa"/>
            <w:vAlign w:val="center"/>
          </w:tcPr>
          <w:p w:rsidR="009F0C4A" w:rsidRPr="00C20AB8" w:rsidRDefault="009F0C4A" w:rsidP="00407FF5">
            <w:pPr>
              <w:ind w:left="-27" w:firstLine="0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9F0C4A" w:rsidRPr="00361DAB" w:rsidRDefault="009F0C4A" w:rsidP="009F0C4A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F0C4A" w:rsidRPr="00361DAB" w:rsidRDefault="009F0C4A" w:rsidP="009F0C4A">
            <w:pPr>
              <w:ind w:left="-540" w:firstLine="54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9F0C4A" w:rsidRPr="00361DAB" w:rsidRDefault="009F0C4A" w:rsidP="009F0C4A">
            <w:pPr>
              <w:jc w:val="center"/>
            </w:pPr>
          </w:p>
        </w:tc>
      </w:tr>
      <w:tr w:rsidR="006E041A" w:rsidRPr="00361DAB" w:rsidTr="009F0C4A">
        <w:trPr>
          <w:trHeight w:val="276"/>
          <w:jc w:val="center"/>
        </w:trPr>
        <w:tc>
          <w:tcPr>
            <w:tcW w:w="9004" w:type="dxa"/>
            <w:gridSpan w:val="5"/>
            <w:vAlign w:val="center"/>
          </w:tcPr>
          <w:p w:rsidR="006E041A" w:rsidRPr="00361DAB" w:rsidRDefault="006E041A" w:rsidP="006E041A">
            <w:pPr>
              <w:jc w:val="right"/>
              <w:rPr>
                <w:rFonts w:eastAsia="Arial Unicode MS"/>
                <w:b/>
                <w:sz w:val="20"/>
              </w:rPr>
            </w:pPr>
            <w:r w:rsidRPr="00361DAB">
              <w:rPr>
                <w:rFonts w:eastAsia="Arial Unicode MS"/>
                <w:b/>
                <w:sz w:val="20"/>
              </w:rPr>
              <w:t>Всего, включая НДС, руб.</w:t>
            </w:r>
          </w:p>
        </w:tc>
        <w:tc>
          <w:tcPr>
            <w:tcW w:w="1396" w:type="dxa"/>
          </w:tcPr>
          <w:p w:rsidR="006E041A" w:rsidRPr="00361DAB" w:rsidRDefault="006E041A" w:rsidP="006E041A">
            <w:pPr>
              <w:jc w:val="center"/>
            </w:pPr>
          </w:p>
        </w:tc>
      </w:tr>
      <w:tr w:rsidR="006E041A" w:rsidRPr="00CD5F70" w:rsidTr="009F0C4A">
        <w:trPr>
          <w:trHeight w:val="276"/>
          <w:jc w:val="center"/>
        </w:trPr>
        <w:tc>
          <w:tcPr>
            <w:tcW w:w="9004" w:type="dxa"/>
            <w:gridSpan w:val="5"/>
            <w:vAlign w:val="center"/>
          </w:tcPr>
          <w:p w:rsidR="006E041A" w:rsidRPr="00361DAB" w:rsidRDefault="006E041A" w:rsidP="006E041A">
            <w:pPr>
              <w:jc w:val="right"/>
              <w:rPr>
                <w:b/>
                <w:sz w:val="20"/>
              </w:rPr>
            </w:pPr>
            <w:r w:rsidRPr="00361DAB">
              <w:rPr>
                <w:rFonts w:eastAsia="Arial Unicode MS"/>
                <w:sz w:val="20"/>
              </w:rPr>
              <w:t>В том числе НДС, 18%</w:t>
            </w:r>
          </w:p>
        </w:tc>
        <w:tc>
          <w:tcPr>
            <w:tcW w:w="1396" w:type="dxa"/>
          </w:tcPr>
          <w:p w:rsidR="006E041A" w:rsidRPr="00CD5F70" w:rsidRDefault="006E041A" w:rsidP="006E041A">
            <w:pPr>
              <w:tabs>
                <w:tab w:val="center" w:pos="600"/>
              </w:tabs>
              <w:jc w:val="center"/>
            </w:pPr>
          </w:p>
        </w:tc>
      </w:tr>
    </w:tbl>
    <w:p w:rsidR="009F0C4A" w:rsidRPr="00CD5F70" w:rsidRDefault="009F0C4A" w:rsidP="009F0C4A">
      <w:pPr>
        <w:widowControl/>
        <w:spacing w:line="240" w:lineRule="auto"/>
        <w:ind w:left="0" w:firstLine="0"/>
        <w:rPr>
          <w:snapToGrid/>
          <w:szCs w:val="22"/>
        </w:rPr>
      </w:pPr>
    </w:p>
    <w:p w:rsidR="009F0C4A" w:rsidRPr="002868EB" w:rsidRDefault="009F0C4A" w:rsidP="007F0FC5">
      <w:pPr>
        <w:pStyle w:val="a6"/>
        <w:numPr>
          <w:ilvl w:val="0"/>
          <w:numId w:val="2"/>
        </w:numPr>
        <w:ind w:right="-31" w:hanging="380"/>
        <w:jc w:val="both"/>
        <w:rPr>
          <w:szCs w:val="22"/>
        </w:rPr>
      </w:pPr>
      <w:r w:rsidRPr="002868EB">
        <w:rPr>
          <w:szCs w:val="22"/>
        </w:rPr>
        <w:t>Сумма спецификации</w:t>
      </w:r>
      <w:proofErr w:type="gramStart"/>
      <w:r w:rsidRPr="002868EB">
        <w:rPr>
          <w:szCs w:val="22"/>
        </w:rPr>
        <w:t>:</w:t>
      </w:r>
      <w:r w:rsidR="00F20A47">
        <w:rPr>
          <w:szCs w:val="22"/>
        </w:rPr>
        <w:t>__________</w:t>
      </w:r>
      <w:r w:rsidR="00E643A9" w:rsidRPr="002868EB">
        <w:rPr>
          <w:szCs w:val="22"/>
        </w:rPr>
        <w:t xml:space="preserve"> (</w:t>
      </w:r>
      <w:r w:rsidR="00F20A47">
        <w:rPr>
          <w:szCs w:val="22"/>
        </w:rPr>
        <w:t>_____________</w:t>
      </w:r>
      <w:r w:rsidR="00E643A9" w:rsidRPr="002868EB">
        <w:rPr>
          <w:szCs w:val="22"/>
        </w:rPr>
        <w:t xml:space="preserve">) </w:t>
      </w:r>
      <w:proofErr w:type="gramEnd"/>
      <w:r w:rsidR="00406658" w:rsidRPr="002868EB">
        <w:rPr>
          <w:szCs w:val="22"/>
        </w:rPr>
        <w:t>рублей</w:t>
      </w:r>
      <w:r w:rsidR="00E643A9" w:rsidRPr="002868EB">
        <w:rPr>
          <w:szCs w:val="22"/>
        </w:rPr>
        <w:t xml:space="preserve"> </w:t>
      </w:r>
      <w:r w:rsidR="00F20A47">
        <w:rPr>
          <w:szCs w:val="22"/>
        </w:rPr>
        <w:t>__</w:t>
      </w:r>
      <w:r w:rsidR="00E643A9" w:rsidRPr="002868EB">
        <w:rPr>
          <w:szCs w:val="22"/>
        </w:rPr>
        <w:t xml:space="preserve"> коп.</w:t>
      </w:r>
      <w:r w:rsidR="003E5D66" w:rsidRPr="002868EB">
        <w:rPr>
          <w:szCs w:val="22"/>
        </w:rPr>
        <w:t xml:space="preserve">, в том числе НДС 18% </w:t>
      </w:r>
      <w:r w:rsidR="00F20A47">
        <w:rPr>
          <w:szCs w:val="22"/>
        </w:rPr>
        <w:t>_____</w:t>
      </w:r>
      <w:r w:rsidR="00055CE7">
        <w:rPr>
          <w:szCs w:val="22"/>
        </w:rPr>
        <w:t>,</w:t>
      </w:r>
      <w:r w:rsidR="00F20A47">
        <w:rPr>
          <w:szCs w:val="22"/>
        </w:rPr>
        <w:t>__</w:t>
      </w:r>
      <w:r w:rsidR="00055CE7">
        <w:rPr>
          <w:szCs w:val="22"/>
        </w:rPr>
        <w:t xml:space="preserve"> руб.</w:t>
      </w:r>
      <w:r w:rsidRPr="002868EB">
        <w:rPr>
          <w:szCs w:val="22"/>
        </w:rPr>
        <w:t xml:space="preserve"> </w:t>
      </w:r>
    </w:p>
    <w:p w:rsidR="009F0C4A" w:rsidRPr="002868EB" w:rsidRDefault="00406658" w:rsidP="007F0FC5">
      <w:pPr>
        <w:pStyle w:val="a6"/>
        <w:numPr>
          <w:ilvl w:val="0"/>
          <w:numId w:val="2"/>
        </w:numPr>
        <w:ind w:hanging="380"/>
        <w:jc w:val="both"/>
        <w:rPr>
          <w:szCs w:val="22"/>
        </w:rPr>
      </w:pPr>
      <w:r w:rsidRPr="002868EB">
        <w:rPr>
          <w:szCs w:val="22"/>
        </w:rPr>
        <w:t>Поставщик</w:t>
      </w:r>
      <w:r w:rsidR="009F0C4A" w:rsidRPr="002868EB">
        <w:rPr>
          <w:szCs w:val="22"/>
        </w:rPr>
        <w:t xml:space="preserve"> производит поставку </w:t>
      </w:r>
      <w:r w:rsidR="00F20A47">
        <w:rPr>
          <w:szCs w:val="22"/>
        </w:rPr>
        <w:t>Товара</w:t>
      </w:r>
      <w:r w:rsidR="009F0C4A" w:rsidRPr="002868EB">
        <w:rPr>
          <w:szCs w:val="22"/>
        </w:rPr>
        <w:t xml:space="preserve"> на склад Покупателя, расположенный по адресу: </w:t>
      </w:r>
      <w:r w:rsidR="00F20A47">
        <w:rPr>
          <w:szCs w:val="22"/>
        </w:rPr>
        <w:t>____________________________</w:t>
      </w:r>
      <w:r w:rsidR="009F0C4A" w:rsidRPr="002868EB">
        <w:rPr>
          <w:szCs w:val="22"/>
        </w:rPr>
        <w:t>.</w:t>
      </w:r>
      <w:r w:rsidR="00692E5B" w:rsidRPr="002868EB">
        <w:rPr>
          <w:szCs w:val="22"/>
        </w:rPr>
        <w:t xml:space="preserve"> </w:t>
      </w:r>
      <w:r w:rsidR="00EE6159" w:rsidRPr="002868EB">
        <w:rPr>
          <w:szCs w:val="22"/>
        </w:rPr>
        <w:t xml:space="preserve">Поставщик направляет Покупателю письменное уведомление о готовности к поставке </w:t>
      </w:r>
      <w:r w:rsidR="00391E00">
        <w:rPr>
          <w:szCs w:val="22"/>
        </w:rPr>
        <w:t>Товара</w:t>
      </w:r>
      <w:r w:rsidR="00EE6159" w:rsidRPr="002868EB">
        <w:rPr>
          <w:szCs w:val="22"/>
        </w:rPr>
        <w:t xml:space="preserve"> на </w:t>
      </w:r>
      <w:proofErr w:type="spellStart"/>
      <w:r w:rsidR="00EE6159" w:rsidRPr="002868EB">
        <w:rPr>
          <w:szCs w:val="22"/>
        </w:rPr>
        <w:t>эл</w:t>
      </w:r>
      <w:proofErr w:type="gramStart"/>
      <w:r w:rsidR="00EE6159" w:rsidRPr="002868EB">
        <w:rPr>
          <w:szCs w:val="22"/>
        </w:rPr>
        <w:t>.п</w:t>
      </w:r>
      <w:proofErr w:type="gramEnd"/>
      <w:r w:rsidR="00EE6159" w:rsidRPr="002868EB">
        <w:rPr>
          <w:szCs w:val="22"/>
        </w:rPr>
        <w:t>очту</w:t>
      </w:r>
      <w:proofErr w:type="spellEnd"/>
      <w:r w:rsidR="00EE6159" w:rsidRPr="002868EB">
        <w:rPr>
          <w:szCs w:val="22"/>
        </w:rPr>
        <w:t xml:space="preserve"> </w:t>
      </w:r>
      <w:hyperlink r:id="rId7" w:history="1">
        <w:r w:rsidR="00391E00">
          <w:rPr>
            <w:rStyle w:val="aa"/>
            <w:szCs w:val="22"/>
          </w:rPr>
          <w:t>_____________</w:t>
        </w:r>
      </w:hyperlink>
      <w:r w:rsidR="00EE6159" w:rsidRPr="002868EB">
        <w:rPr>
          <w:szCs w:val="22"/>
        </w:rPr>
        <w:t xml:space="preserve"> не позднее чем за 5 рабочих дней до предполагаемой даты поставки.</w:t>
      </w:r>
    </w:p>
    <w:p w:rsidR="002868EB" w:rsidRPr="002868EB" w:rsidRDefault="002868EB" w:rsidP="002868EB">
      <w:pPr>
        <w:pStyle w:val="a6"/>
        <w:ind w:left="380" w:firstLine="0"/>
        <w:jc w:val="both"/>
        <w:rPr>
          <w:szCs w:val="22"/>
        </w:rPr>
      </w:pPr>
      <w:r w:rsidRPr="002868EB">
        <w:rPr>
          <w:szCs w:val="22"/>
        </w:rPr>
        <w:t>Одновременно с продукцией, Поставщик направляет Покупателю техническую и следующую товарно-сопроводительную документацию:</w:t>
      </w:r>
    </w:p>
    <w:p w:rsidR="002868EB" w:rsidRPr="002868EB" w:rsidRDefault="002868EB" w:rsidP="002868EB">
      <w:pPr>
        <w:pStyle w:val="a6"/>
        <w:ind w:left="380" w:firstLine="0"/>
        <w:jc w:val="both"/>
        <w:rPr>
          <w:szCs w:val="22"/>
        </w:rPr>
      </w:pPr>
      <w:r w:rsidRPr="002868EB">
        <w:rPr>
          <w:szCs w:val="22"/>
        </w:rPr>
        <w:t>- оригинал счета-фактуры на 100% стоимости переданной продукции согласно спецификации, оформленного в соответствии с требованиями действующего законодательства;</w:t>
      </w:r>
    </w:p>
    <w:p w:rsidR="002868EB" w:rsidRPr="002868EB" w:rsidRDefault="002868EB" w:rsidP="002868EB">
      <w:pPr>
        <w:pStyle w:val="a6"/>
        <w:ind w:left="380" w:firstLine="0"/>
        <w:jc w:val="both"/>
        <w:rPr>
          <w:szCs w:val="22"/>
        </w:rPr>
      </w:pPr>
      <w:r w:rsidRPr="002868EB">
        <w:rPr>
          <w:szCs w:val="22"/>
        </w:rPr>
        <w:t>- оригинал товарной накладной;</w:t>
      </w:r>
    </w:p>
    <w:p w:rsidR="002868EB" w:rsidRPr="002868EB" w:rsidRDefault="002868EB" w:rsidP="002868EB">
      <w:pPr>
        <w:pStyle w:val="a6"/>
        <w:ind w:left="380" w:firstLine="0"/>
        <w:jc w:val="both"/>
        <w:rPr>
          <w:szCs w:val="22"/>
        </w:rPr>
      </w:pPr>
      <w:r w:rsidRPr="002868EB">
        <w:rPr>
          <w:szCs w:val="22"/>
        </w:rPr>
        <w:t>- оригинал транспортной накладной.</w:t>
      </w:r>
    </w:p>
    <w:p w:rsidR="009F0C4A" w:rsidRPr="002868EB" w:rsidRDefault="004112AE" w:rsidP="007F0FC5">
      <w:pPr>
        <w:spacing w:line="360" w:lineRule="auto"/>
        <w:ind w:left="380" w:hanging="380"/>
        <w:jc w:val="both"/>
        <w:rPr>
          <w:rFonts w:eastAsia="Arial Unicode MS"/>
          <w:szCs w:val="22"/>
        </w:rPr>
      </w:pPr>
      <w:r w:rsidRPr="002868EB">
        <w:rPr>
          <w:rFonts w:eastAsia="Arial Unicode MS"/>
          <w:szCs w:val="22"/>
        </w:rPr>
        <w:t>3.</w:t>
      </w:r>
      <w:r w:rsidRPr="002868EB">
        <w:rPr>
          <w:rFonts w:eastAsia="Arial Unicode MS"/>
          <w:szCs w:val="22"/>
        </w:rPr>
        <w:tab/>
      </w:r>
      <w:r w:rsidR="009F0C4A" w:rsidRPr="002868EB">
        <w:rPr>
          <w:rFonts w:eastAsia="Arial Unicode MS"/>
          <w:szCs w:val="22"/>
        </w:rPr>
        <w:t>Условия оплаты:</w:t>
      </w:r>
    </w:p>
    <w:p w:rsidR="009F0C4A" w:rsidRPr="002868EB" w:rsidRDefault="004112AE" w:rsidP="007F0FC5">
      <w:pPr>
        <w:spacing w:line="360" w:lineRule="auto"/>
        <w:ind w:left="380" w:hanging="380"/>
        <w:jc w:val="both"/>
        <w:rPr>
          <w:rFonts w:eastAsia="Arial Unicode MS"/>
          <w:szCs w:val="22"/>
        </w:rPr>
      </w:pPr>
      <w:r w:rsidRPr="002868EB">
        <w:rPr>
          <w:rFonts w:eastAsia="Arial Unicode MS"/>
          <w:szCs w:val="22"/>
        </w:rPr>
        <w:t>3.1.</w:t>
      </w:r>
      <w:r w:rsidRPr="002868EB">
        <w:rPr>
          <w:rFonts w:eastAsia="Arial Unicode MS"/>
          <w:szCs w:val="22"/>
        </w:rPr>
        <w:tab/>
      </w:r>
      <w:r w:rsidR="009F0C4A" w:rsidRPr="002868EB">
        <w:rPr>
          <w:rFonts w:eastAsia="Arial Unicode MS"/>
          <w:szCs w:val="22"/>
        </w:rPr>
        <w:t>;</w:t>
      </w:r>
    </w:p>
    <w:p w:rsidR="009F0C4A" w:rsidRPr="002868EB" w:rsidRDefault="007F0FC5" w:rsidP="007F0FC5">
      <w:pPr>
        <w:spacing w:line="360" w:lineRule="auto"/>
        <w:ind w:left="380" w:hanging="380"/>
        <w:jc w:val="both"/>
        <w:rPr>
          <w:rFonts w:eastAsia="Arial Unicode MS"/>
          <w:szCs w:val="22"/>
        </w:rPr>
      </w:pPr>
      <w:r w:rsidRPr="002868EB">
        <w:rPr>
          <w:rFonts w:eastAsia="Arial Unicode MS"/>
          <w:szCs w:val="22"/>
        </w:rPr>
        <w:t>3.</w:t>
      </w:r>
      <w:r w:rsidR="00FE55DD">
        <w:rPr>
          <w:rFonts w:eastAsia="Arial Unicode MS"/>
          <w:szCs w:val="22"/>
        </w:rPr>
        <w:t>2</w:t>
      </w:r>
      <w:r w:rsidRPr="002868EB">
        <w:rPr>
          <w:rFonts w:eastAsia="Arial Unicode MS"/>
          <w:szCs w:val="22"/>
        </w:rPr>
        <w:t>.</w:t>
      </w:r>
      <w:r w:rsidRPr="002868EB">
        <w:rPr>
          <w:rFonts w:eastAsia="Arial Unicode MS"/>
          <w:szCs w:val="22"/>
        </w:rPr>
        <w:tab/>
      </w:r>
    </w:p>
    <w:p w:rsidR="009F0C4A" w:rsidRPr="002868EB" w:rsidRDefault="007F0FC5" w:rsidP="007F0FC5">
      <w:pPr>
        <w:ind w:left="380" w:hanging="380"/>
        <w:jc w:val="both"/>
        <w:rPr>
          <w:rFonts w:eastAsia="Arial Unicode MS"/>
          <w:szCs w:val="22"/>
        </w:rPr>
      </w:pPr>
      <w:r w:rsidRPr="002868EB">
        <w:rPr>
          <w:rFonts w:eastAsia="Arial Unicode MS"/>
          <w:szCs w:val="22"/>
        </w:rPr>
        <w:t>4.</w:t>
      </w:r>
      <w:r w:rsidRPr="002868EB">
        <w:rPr>
          <w:rFonts w:eastAsia="Arial Unicode MS"/>
          <w:szCs w:val="22"/>
        </w:rPr>
        <w:tab/>
      </w:r>
      <w:r w:rsidR="009F0C4A" w:rsidRPr="002868EB">
        <w:rPr>
          <w:rFonts w:eastAsia="Arial Unicode MS"/>
          <w:szCs w:val="22"/>
        </w:rPr>
        <w:t xml:space="preserve">Срок поставки: не позднее </w:t>
      </w:r>
      <w:r w:rsidR="00FE55DD">
        <w:rPr>
          <w:rFonts w:eastAsia="Arial Unicode MS"/>
          <w:szCs w:val="22"/>
        </w:rPr>
        <w:t>01</w:t>
      </w:r>
      <w:r w:rsidR="00D602B8">
        <w:rPr>
          <w:rFonts w:eastAsia="Arial Unicode MS"/>
          <w:szCs w:val="22"/>
        </w:rPr>
        <w:t>.</w:t>
      </w:r>
      <w:r w:rsidR="00FE55DD">
        <w:rPr>
          <w:rFonts w:eastAsia="Arial Unicode MS"/>
          <w:szCs w:val="22"/>
        </w:rPr>
        <w:t>04</w:t>
      </w:r>
      <w:r w:rsidR="00D602B8">
        <w:rPr>
          <w:rFonts w:eastAsia="Arial Unicode MS"/>
          <w:szCs w:val="22"/>
        </w:rPr>
        <w:t>.</w:t>
      </w:r>
      <w:r w:rsidR="00A80863" w:rsidRPr="002868EB">
        <w:rPr>
          <w:rFonts w:eastAsia="Arial Unicode MS"/>
          <w:szCs w:val="22"/>
        </w:rPr>
        <w:t>1</w:t>
      </w:r>
      <w:r w:rsidR="00FE55DD">
        <w:rPr>
          <w:rFonts w:eastAsia="Arial Unicode MS"/>
          <w:szCs w:val="22"/>
        </w:rPr>
        <w:t>6</w:t>
      </w:r>
      <w:r w:rsidR="009F0C4A" w:rsidRPr="002868EB">
        <w:rPr>
          <w:rFonts w:eastAsia="Arial Unicode MS"/>
          <w:szCs w:val="22"/>
        </w:rPr>
        <w:t>г.</w:t>
      </w:r>
      <w:r w:rsidR="00ED1652" w:rsidRPr="002868EB">
        <w:rPr>
          <w:rFonts w:eastAsia="Arial Unicode MS"/>
          <w:szCs w:val="22"/>
        </w:rPr>
        <w:t xml:space="preserve"> (в течение </w:t>
      </w:r>
      <w:r w:rsidR="00FE55DD">
        <w:rPr>
          <w:rFonts w:eastAsia="Arial Unicode MS"/>
          <w:szCs w:val="22"/>
        </w:rPr>
        <w:t>__</w:t>
      </w:r>
      <w:r w:rsidR="00ED1652" w:rsidRPr="002868EB">
        <w:rPr>
          <w:rFonts w:eastAsia="Arial Unicode MS"/>
          <w:szCs w:val="22"/>
        </w:rPr>
        <w:t xml:space="preserve"> дней </w:t>
      </w:r>
      <w:proofErr w:type="gramStart"/>
      <w:r w:rsidR="00ED1652" w:rsidRPr="002868EB">
        <w:rPr>
          <w:rFonts w:eastAsia="Arial Unicode MS"/>
          <w:szCs w:val="22"/>
        </w:rPr>
        <w:t>с даты</w:t>
      </w:r>
      <w:r w:rsidR="00D602B8">
        <w:rPr>
          <w:rFonts w:eastAsia="Arial Unicode MS"/>
          <w:szCs w:val="22"/>
        </w:rPr>
        <w:t xml:space="preserve"> </w:t>
      </w:r>
      <w:r w:rsidR="00ED1652" w:rsidRPr="002868EB">
        <w:rPr>
          <w:rFonts w:eastAsia="Arial Unicode MS"/>
          <w:szCs w:val="22"/>
        </w:rPr>
        <w:t xml:space="preserve"> подписания</w:t>
      </w:r>
      <w:proofErr w:type="gramEnd"/>
      <w:r w:rsidR="00ED1652" w:rsidRPr="002868EB">
        <w:rPr>
          <w:rFonts w:eastAsia="Arial Unicode MS"/>
          <w:szCs w:val="22"/>
        </w:rPr>
        <w:t xml:space="preserve"> Договора).</w:t>
      </w:r>
    </w:p>
    <w:p w:rsidR="00F224A2" w:rsidRPr="002868EB" w:rsidRDefault="007F0FC5" w:rsidP="007F0FC5">
      <w:pPr>
        <w:ind w:left="380" w:hanging="380"/>
        <w:jc w:val="both"/>
        <w:rPr>
          <w:rFonts w:eastAsia="Arial Unicode MS"/>
          <w:szCs w:val="22"/>
        </w:rPr>
      </w:pPr>
      <w:r w:rsidRPr="002868EB">
        <w:rPr>
          <w:rFonts w:eastAsia="Arial Unicode MS"/>
          <w:szCs w:val="22"/>
        </w:rPr>
        <w:t>5.</w:t>
      </w:r>
      <w:r w:rsidRPr="002868EB">
        <w:rPr>
          <w:rFonts w:eastAsia="Arial Unicode MS"/>
          <w:szCs w:val="22"/>
        </w:rPr>
        <w:tab/>
      </w:r>
      <w:r w:rsidR="00F224A2" w:rsidRPr="002868EB">
        <w:rPr>
          <w:rFonts w:eastAsia="Arial Unicode MS"/>
          <w:szCs w:val="22"/>
        </w:rPr>
        <w:t xml:space="preserve">Гарантийный срок на </w:t>
      </w:r>
      <w:r w:rsidR="00FE55DD">
        <w:rPr>
          <w:rFonts w:eastAsia="Arial Unicode MS"/>
          <w:szCs w:val="22"/>
        </w:rPr>
        <w:t>Товар</w:t>
      </w:r>
      <w:r w:rsidR="00F224A2" w:rsidRPr="002868EB">
        <w:rPr>
          <w:rFonts w:eastAsia="Arial Unicode MS"/>
          <w:szCs w:val="22"/>
        </w:rPr>
        <w:t xml:space="preserve">: </w:t>
      </w:r>
      <w:r w:rsidR="00FE55DD">
        <w:rPr>
          <w:rFonts w:eastAsia="Arial Unicode MS"/>
          <w:szCs w:val="22"/>
        </w:rPr>
        <w:t>__</w:t>
      </w:r>
      <w:r w:rsidR="00F224A2" w:rsidRPr="002868EB">
        <w:rPr>
          <w:rFonts w:eastAsia="Arial Unicode MS"/>
          <w:szCs w:val="22"/>
        </w:rPr>
        <w:t xml:space="preserve"> месяцев </w:t>
      </w:r>
      <w:proofErr w:type="gramStart"/>
      <w:r w:rsidR="00F224A2" w:rsidRPr="002868EB">
        <w:rPr>
          <w:rFonts w:eastAsia="Arial Unicode MS"/>
          <w:szCs w:val="22"/>
        </w:rPr>
        <w:t xml:space="preserve">с даты </w:t>
      </w:r>
      <w:r w:rsidR="00B20C01" w:rsidRPr="002868EB">
        <w:rPr>
          <w:rFonts w:eastAsia="Arial Unicode MS"/>
          <w:szCs w:val="22"/>
        </w:rPr>
        <w:t>ввода</w:t>
      </w:r>
      <w:proofErr w:type="gramEnd"/>
      <w:r w:rsidR="00B20C01" w:rsidRPr="002868EB">
        <w:rPr>
          <w:rFonts w:eastAsia="Arial Unicode MS"/>
          <w:szCs w:val="22"/>
        </w:rPr>
        <w:t xml:space="preserve"> в эксплуатацию, но не более</w:t>
      </w:r>
      <w:r w:rsidR="00D602B8">
        <w:rPr>
          <w:rFonts w:eastAsia="Arial Unicode MS"/>
          <w:szCs w:val="22"/>
        </w:rPr>
        <w:t xml:space="preserve"> </w:t>
      </w:r>
      <w:r w:rsidR="00FE55DD">
        <w:rPr>
          <w:rFonts w:eastAsia="Arial Unicode MS"/>
          <w:szCs w:val="22"/>
        </w:rPr>
        <w:t>__</w:t>
      </w:r>
      <w:r w:rsidR="00B20C01" w:rsidRPr="002868EB">
        <w:rPr>
          <w:rFonts w:eastAsia="Arial Unicode MS"/>
          <w:szCs w:val="22"/>
        </w:rPr>
        <w:t xml:space="preserve"> месяцев с даты поставки.</w:t>
      </w:r>
    </w:p>
    <w:p w:rsidR="009F0C4A" w:rsidRPr="00CD5F70" w:rsidRDefault="009F0C4A" w:rsidP="009F0C4A">
      <w:pPr>
        <w:ind w:left="0" w:firstLine="0"/>
        <w:jc w:val="both"/>
        <w:rPr>
          <w:sz w:val="24"/>
          <w:szCs w:val="24"/>
        </w:rPr>
      </w:pPr>
    </w:p>
    <w:tbl>
      <w:tblPr>
        <w:tblW w:w="11165" w:type="dxa"/>
        <w:tblLook w:val="0000" w:firstRow="0" w:lastRow="0" w:firstColumn="0" w:lastColumn="0" w:noHBand="0" w:noVBand="0"/>
      </w:tblPr>
      <w:tblGrid>
        <w:gridCol w:w="5495"/>
        <w:gridCol w:w="5670"/>
      </w:tblGrid>
      <w:tr w:rsidR="00CD5F70" w:rsidRPr="00CD5F70" w:rsidTr="009F0C4A">
        <w:trPr>
          <w:cantSplit/>
        </w:trPr>
        <w:tc>
          <w:tcPr>
            <w:tcW w:w="5495" w:type="dxa"/>
            <w:shd w:val="clear" w:color="auto" w:fill="auto"/>
          </w:tcPr>
          <w:p w:rsidR="009F0C4A" w:rsidRPr="00CD5F70" w:rsidRDefault="009F0C4A" w:rsidP="009F0C4A">
            <w:pPr>
              <w:pStyle w:val="4"/>
              <w:jc w:val="left"/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>ПОСТАВЩИК</w:t>
            </w:r>
          </w:p>
        </w:tc>
        <w:tc>
          <w:tcPr>
            <w:tcW w:w="5670" w:type="dxa"/>
            <w:shd w:val="clear" w:color="auto" w:fill="auto"/>
          </w:tcPr>
          <w:p w:rsidR="009F0C4A" w:rsidRPr="00CD5F70" w:rsidRDefault="009F0C4A" w:rsidP="009F0C4A">
            <w:pPr>
              <w:rPr>
                <w:b/>
                <w:bCs/>
                <w:sz w:val="24"/>
                <w:szCs w:val="24"/>
              </w:rPr>
            </w:pPr>
            <w:r w:rsidRPr="00CD5F70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CD5F70" w:rsidRPr="00CD5F70" w:rsidTr="009F0C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95" w:type="dxa"/>
            <w:tcBorders>
              <w:top w:val="nil"/>
              <w:bottom w:val="nil"/>
              <w:right w:val="nil"/>
            </w:tcBorders>
          </w:tcPr>
          <w:p w:rsidR="009F0C4A" w:rsidRPr="00CD5F70" w:rsidRDefault="007D5EA5" w:rsidP="009F0C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9F0C4A" w:rsidRPr="00CD5F70" w:rsidRDefault="009F0C4A" w:rsidP="009F0C4A">
            <w:pPr>
              <w:spacing w:line="240" w:lineRule="auto"/>
              <w:rPr>
                <w:sz w:val="24"/>
                <w:szCs w:val="24"/>
              </w:rPr>
            </w:pPr>
          </w:p>
          <w:p w:rsidR="009F0C4A" w:rsidRPr="00CD5F70" w:rsidRDefault="009F0C4A" w:rsidP="009F0C4A">
            <w:pPr>
              <w:spacing w:line="240" w:lineRule="auto"/>
              <w:rPr>
                <w:sz w:val="24"/>
                <w:szCs w:val="24"/>
              </w:rPr>
            </w:pPr>
          </w:p>
          <w:p w:rsidR="009F0C4A" w:rsidRPr="00CD5F70" w:rsidRDefault="007D5EA5" w:rsidP="009F0C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9F0C4A" w:rsidRPr="00CD5F70" w:rsidRDefault="009F0C4A" w:rsidP="009F0C4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>ЗАО «Самарский гипсовый комбинат»</w:t>
            </w:r>
          </w:p>
          <w:p w:rsidR="009F0C4A" w:rsidRPr="00CD5F70" w:rsidRDefault="009F0C4A" w:rsidP="009F0C4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9F0C4A" w:rsidRPr="00CD5F70" w:rsidRDefault="009F0C4A" w:rsidP="009F0C4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9F0C4A" w:rsidRPr="00CD5F70" w:rsidRDefault="009F0C4A" w:rsidP="009F0C4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>Генеральный директор</w:t>
            </w:r>
          </w:p>
        </w:tc>
      </w:tr>
      <w:tr w:rsidR="00CD5F70" w:rsidRPr="00CD5F70" w:rsidTr="009F0C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95" w:type="dxa"/>
            <w:tcBorders>
              <w:top w:val="nil"/>
              <w:bottom w:val="nil"/>
              <w:right w:val="nil"/>
            </w:tcBorders>
          </w:tcPr>
          <w:p w:rsidR="009F0C4A" w:rsidRPr="00CD5F70" w:rsidRDefault="009F0C4A" w:rsidP="009F0C4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9F0C4A" w:rsidRPr="00CD5F70" w:rsidRDefault="009F0C4A" w:rsidP="009F0C4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D5F70" w:rsidRPr="00CD5F70" w:rsidTr="009F0C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95" w:type="dxa"/>
            <w:tcBorders>
              <w:top w:val="nil"/>
              <w:bottom w:val="nil"/>
              <w:right w:val="nil"/>
            </w:tcBorders>
          </w:tcPr>
          <w:p w:rsidR="009F0C4A" w:rsidRPr="00CD5F70" w:rsidRDefault="009F0C4A" w:rsidP="007D5EA5">
            <w:pPr>
              <w:spacing w:line="240" w:lineRule="auto"/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>___________________ /</w:t>
            </w:r>
            <w:r w:rsidR="007D5EA5">
              <w:rPr>
                <w:sz w:val="24"/>
                <w:szCs w:val="24"/>
              </w:rPr>
              <w:t>____________</w:t>
            </w:r>
            <w:r w:rsidRPr="00CD5F70">
              <w:rPr>
                <w:sz w:val="24"/>
                <w:szCs w:val="24"/>
              </w:rPr>
              <w:t>/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9F0C4A" w:rsidRPr="00CD5F70" w:rsidRDefault="009F0C4A" w:rsidP="009F0C4A">
            <w:pPr>
              <w:spacing w:line="240" w:lineRule="auto"/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>___________________ /Сергеев К.И./</w:t>
            </w:r>
          </w:p>
        </w:tc>
      </w:tr>
      <w:tr w:rsidR="00CD5F70" w:rsidRPr="00CD5F70" w:rsidTr="009F0C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95" w:type="dxa"/>
            <w:tcBorders>
              <w:top w:val="nil"/>
              <w:bottom w:val="nil"/>
              <w:right w:val="nil"/>
            </w:tcBorders>
          </w:tcPr>
          <w:p w:rsidR="009F0C4A" w:rsidRPr="00CD5F70" w:rsidRDefault="009F0C4A" w:rsidP="009F0C4A">
            <w:pPr>
              <w:spacing w:line="240" w:lineRule="auto"/>
              <w:ind w:left="720" w:firstLine="0"/>
              <w:rPr>
                <w:b/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>(подпись)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9F0C4A" w:rsidRPr="00CD5F70" w:rsidRDefault="009F0C4A" w:rsidP="009F0C4A">
            <w:pPr>
              <w:spacing w:line="240" w:lineRule="auto"/>
              <w:ind w:left="720" w:firstLine="0"/>
              <w:rPr>
                <w:b/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>(подпись)</w:t>
            </w:r>
          </w:p>
        </w:tc>
      </w:tr>
      <w:tr w:rsidR="00CD5F70" w:rsidRPr="00CD5F70" w:rsidTr="009F0C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95" w:type="dxa"/>
            <w:tcBorders>
              <w:top w:val="nil"/>
              <w:bottom w:val="nil"/>
              <w:right w:val="nil"/>
            </w:tcBorders>
          </w:tcPr>
          <w:p w:rsidR="009F0C4A" w:rsidRPr="00CD5F70" w:rsidRDefault="009F0C4A" w:rsidP="009F0C4A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9F0C4A" w:rsidRPr="00CD5F70" w:rsidRDefault="009F0C4A" w:rsidP="009F0C4A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</w:p>
        </w:tc>
      </w:tr>
      <w:tr w:rsidR="009F0C4A" w:rsidRPr="00CD5F70" w:rsidTr="009F0C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95" w:type="dxa"/>
            <w:tcBorders>
              <w:top w:val="nil"/>
              <w:bottom w:val="nil"/>
              <w:right w:val="nil"/>
            </w:tcBorders>
          </w:tcPr>
          <w:p w:rsidR="009F0C4A" w:rsidRPr="00CD5F70" w:rsidRDefault="009F0C4A" w:rsidP="009F0C4A">
            <w:pPr>
              <w:spacing w:line="240" w:lineRule="auto"/>
              <w:ind w:left="1700"/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>М.П.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9F0C4A" w:rsidRPr="00CD5F70" w:rsidRDefault="009F0C4A" w:rsidP="009F0C4A">
            <w:pPr>
              <w:spacing w:line="240" w:lineRule="auto"/>
              <w:ind w:left="1700"/>
              <w:rPr>
                <w:sz w:val="24"/>
                <w:szCs w:val="24"/>
              </w:rPr>
            </w:pPr>
            <w:r w:rsidRPr="00CD5F70">
              <w:rPr>
                <w:sz w:val="24"/>
                <w:szCs w:val="24"/>
              </w:rPr>
              <w:t>М.П.</w:t>
            </w:r>
          </w:p>
        </w:tc>
      </w:tr>
    </w:tbl>
    <w:p w:rsidR="00F71236" w:rsidRPr="00CD5F70" w:rsidRDefault="00F71236" w:rsidP="00F71236">
      <w:pPr>
        <w:spacing w:line="240" w:lineRule="auto"/>
        <w:ind w:left="0" w:firstLine="0"/>
        <w:rPr>
          <w:sz w:val="24"/>
          <w:szCs w:val="24"/>
        </w:rPr>
      </w:pPr>
    </w:p>
    <w:sectPr w:rsidR="00F71236" w:rsidRPr="00CD5F70" w:rsidSect="00781039">
      <w:pgSz w:w="11900" w:h="16820"/>
      <w:pgMar w:top="425" w:right="703" w:bottom="391" w:left="9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3F8"/>
    <w:multiLevelType w:val="multilevel"/>
    <w:tmpl w:val="E18EA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1A7642"/>
    <w:multiLevelType w:val="hybridMultilevel"/>
    <w:tmpl w:val="4D46D9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936989"/>
    <w:multiLevelType w:val="hybridMultilevel"/>
    <w:tmpl w:val="66BCD74A"/>
    <w:lvl w:ilvl="0" w:tplc="CF5A49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10"/>
    <w:rsid w:val="00005E67"/>
    <w:rsid w:val="00022B7E"/>
    <w:rsid w:val="0002510A"/>
    <w:rsid w:val="00036656"/>
    <w:rsid w:val="00036996"/>
    <w:rsid w:val="00036BF2"/>
    <w:rsid w:val="000421DF"/>
    <w:rsid w:val="0004278D"/>
    <w:rsid w:val="00045D8D"/>
    <w:rsid w:val="000500BB"/>
    <w:rsid w:val="00055CE7"/>
    <w:rsid w:val="00062B52"/>
    <w:rsid w:val="00071B03"/>
    <w:rsid w:val="000745B8"/>
    <w:rsid w:val="00075D4B"/>
    <w:rsid w:val="00082A41"/>
    <w:rsid w:val="0008349A"/>
    <w:rsid w:val="000A6A2B"/>
    <w:rsid w:val="000B4C5D"/>
    <w:rsid w:val="000C746B"/>
    <w:rsid w:val="000D566F"/>
    <w:rsid w:val="000D7562"/>
    <w:rsid w:val="00115450"/>
    <w:rsid w:val="00117916"/>
    <w:rsid w:val="00123D53"/>
    <w:rsid w:val="00125270"/>
    <w:rsid w:val="001269C0"/>
    <w:rsid w:val="0013243B"/>
    <w:rsid w:val="001440F7"/>
    <w:rsid w:val="001456DF"/>
    <w:rsid w:val="00151EA0"/>
    <w:rsid w:val="00155336"/>
    <w:rsid w:val="00156636"/>
    <w:rsid w:val="00165465"/>
    <w:rsid w:val="001A2778"/>
    <w:rsid w:val="001C347A"/>
    <w:rsid w:val="001C3A72"/>
    <w:rsid w:val="001C477B"/>
    <w:rsid w:val="001D016B"/>
    <w:rsid w:val="001D4053"/>
    <w:rsid w:val="001D4372"/>
    <w:rsid w:val="001E4D53"/>
    <w:rsid w:val="00202AE5"/>
    <w:rsid w:val="002059DE"/>
    <w:rsid w:val="00217520"/>
    <w:rsid w:val="002347AC"/>
    <w:rsid w:val="002463EF"/>
    <w:rsid w:val="00250F7A"/>
    <w:rsid w:val="00255BD7"/>
    <w:rsid w:val="00264F33"/>
    <w:rsid w:val="0026682C"/>
    <w:rsid w:val="00267FF3"/>
    <w:rsid w:val="002713EE"/>
    <w:rsid w:val="00274266"/>
    <w:rsid w:val="00274920"/>
    <w:rsid w:val="00277186"/>
    <w:rsid w:val="00277E49"/>
    <w:rsid w:val="0028203A"/>
    <w:rsid w:val="00286057"/>
    <w:rsid w:val="002868EB"/>
    <w:rsid w:val="002A360E"/>
    <w:rsid w:val="002A61EA"/>
    <w:rsid w:val="002A6234"/>
    <w:rsid w:val="002A6983"/>
    <w:rsid w:val="002B17B6"/>
    <w:rsid w:val="002C07FA"/>
    <w:rsid w:val="002D34E9"/>
    <w:rsid w:val="002E50E6"/>
    <w:rsid w:val="002F1CC1"/>
    <w:rsid w:val="002F2897"/>
    <w:rsid w:val="00301729"/>
    <w:rsid w:val="003146E8"/>
    <w:rsid w:val="003262BB"/>
    <w:rsid w:val="003265A7"/>
    <w:rsid w:val="003355FD"/>
    <w:rsid w:val="0033762C"/>
    <w:rsid w:val="00342773"/>
    <w:rsid w:val="00343247"/>
    <w:rsid w:val="00354153"/>
    <w:rsid w:val="003615F6"/>
    <w:rsid w:val="00361DAB"/>
    <w:rsid w:val="00362B17"/>
    <w:rsid w:val="003711D7"/>
    <w:rsid w:val="00373526"/>
    <w:rsid w:val="00377F26"/>
    <w:rsid w:val="0038028F"/>
    <w:rsid w:val="00386170"/>
    <w:rsid w:val="0038644D"/>
    <w:rsid w:val="00391E00"/>
    <w:rsid w:val="00392109"/>
    <w:rsid w:val="0039328A"/>
    <w:rsid w:val="00395F7F"/>
    <w:rsid w:val="003A4DBF"/>
    <w:rsid w:val="003A626D"/>
    <w:rsid w:val="003B0508"/>
    <w:rsid w:val="003B6F7C"/>
    <w:rsid w:val="003D2292"/>
    <w:rsid w:val="003E02BC"/>
    <w:rsid w:val="003E0F8A"/>
    <w:rsid w:val="003E3103"/>
    <w:rsid w:val="003E5D66"/>
    <w:rsid w:val="003F0DA9"/>
    <w:rsid w:val="003F19D0"/>
    <w:rsid w:val="003F1E3C"/>
    <w:rsid w:val="00406658"/>
    <w:rsid w:val="004066C5"/>
    <w:rsid w:val="00407FF5"/>
    <w:rsid w:val="004112AE"/>
    <w:rsid w:val="00416BC3"/>
    <w:rsid w:val="0041749E"/>
    <w:rsid w:val="004211C6"/>
    <w:rsid w:val="00437B75"/>
    <w:rsid w:val="004508DD"/>
    <w:rsid w:val="00454409"/>
    <w:rsid w:val="00472154"/>
    <w:rsid w:val="004767DB"/>
    <w:rsid w:val="00492262"/>
    <w:rsid w:val="004A077A"/>
    <w:rsid w:val="004A1FDF"/>
    <w:rsid w:val="004B6FA7"/>
    <w:rsid w:val="004C050A"/>
    <w:rsid w:val="004C2A52"/>
    <w:rsid w:val="004C4021"/>
    <w:rsid w:val="004D3740"/>
    <w:rsid w:val="004E414B"/>
    <w:rsid w:val="004F3DF6"/>
    <w:rsid w:val="00503085"/>
    <w:rsid w:val="00516DE5"/>
    <w:rsid w:val="00523748"/>
    <w:rsid w:val="00524565"/>
    <w:rsid w:val="00536B3A"/>
    <w:rsid w:val="00550EBB"/>
    <w:rsid w:val="00563440"/>
    <w:rsid w:val="00570C20"/>
    <w:rsid w:val="00572498"/>
    <w:rsid w:val="005730E7"/>
    <w:rsid w:val="005A05F3"/>
    <w:rsid w:val="005A0747"/>
    <w:rsid w:val="005B1F3D"/>
    <w:rsid w:val="005B5A28"/>
    <w:rsid w:val="005C08A3"/>
    <w:rsid w:val="005E1412"/>
    <w:rsid w:val="005E206F"/>
    <w:rsid w:val="005F2E8C"/>
    <w:rsid w:val="0060032C"/>
    <w:rsid w:val="00604895"/>
    <w:rsid w:val="00617B06"/>
    <w:rsid w:val="00623510"/>
    <w:rsid w:val="00623737"/>
    <w:rsid w:val="006240EE"/>
    <w:rsid w:val="00627E16"/>
    <w:rsid w:val="006363A2"/>
    <w:rsid w:val="00636587"/>
    <w:rsid w:val="0063783B"/>
    <w:rsid w:val="00654453"/>
    <w:rsid w:val="00661B56"/>
    <w:rsid w:val="00673938"/>
    <w:rsid w:val="00675DB6"/>
    <w:rsid w:val="00685313"/>
    <w:rsid w:val="00685DEE"/>
    <w:rsid w:val="006909B2"/>
    <w:rsid w:val="00692E5B"/>
    <w:rsid w:val="00693551"/>
    <w:rsid w:val="006A0B37"/>
    <w:rsid w:val="006B1E5E"/>
    <w:rsid w:val="006C105B"/>
    <w:rsid w:val="006C3475"/>
    <w:rsid w:val="006C7152"/>
    <w:rsid w:val="006C7C77"/>
    <w:rsid w:val="006D2CFD"/>
    <w:rsid w:val="006D42C5"/>
    <w:rsid w:val="006D547B"/>
    <w:rsid w:val="006D66A9"/>
    <w:rsid w:val="006E041A"/>
    <w:rsid w:val="006E7EAB"/>
    <w:rsid w:val="006F6F30"/>
    <w:rsid w:val="00703868"/>
    <w:rsid w:val="00703DF5"/>
    <w:rsid w:val="00704901"/>
    <w:rsid w:val="007110BC"/>
    <w:rsid w:val="00717001"/>
    <w:rsid w:val="007223B8"/>
    <w:rsid w:val="007224C2"/>
    <w:rsid w:val="00737590"/>
    <w:rsid w:val="00737686"/>
    <w:rsid w:val="0074001B"/>
    <w:rsid w:val="00740956"/>
    <w:rsid w:val="00741C55"/>
    <w:rsid w:val="00745B0C"/>
    <w:rsid w:val="007531FB"/>
    <w:rsid w:val="00753E00"/>
    <w:rsid w:val="00757C28"/>
    <w:rsid w:val="00771D58"/>
    <w:rsid w:val="00774BBB"/>
    <w:rsid w:val="00781039"/>
    <w:rsid w:val="0078637C"/>
    <w:rsid w:val="0079417F"/>
    <w:rsid w:val="007A0CF3"/>
    <w:rsid w:val="007A0D36"/>
    <w:rsid w:val="007B291A"/>
    <w:rsid w:val="007C0848"/>
    <w:rsid w:val="007C1B87"/>
    <w:rsid w:val="007D1DDD"/>
    <w:rsid w:val="007D28ED"/>
    <w:rsid w:val="007D5EA5"/>
    <w:rsid w:val="007D77A6"/>
    <w:rsid w:val="007F0D5B"/>
    <w:rsid w:val="007F0FC5"/>
    <w:rsid w:val="00803728"/>
    <w:rsid w:val="00803F3A"/>
    <w:rsid w:val="00807706"/>
    <w:rsid w:val="008228B4"/>
    <w:rsid w:val="00827D5A"/>
    <w:rsid w:val="00831128"/>
    <w:rsid w:val="00836DDB"/>
    <w:rsid w:val="00841378"/>
    <w:rsid w:val="00842A62"/>
    <w:rsid w:val="00846A0D"/>
    <w:rsid w:val="00847A28"/>
    <w:rsid w:val="00851B02"/>
    <w:rsid w:val="00865F2D"/>
    <w:rsid w:val="0088047C"/>
    <w:rsid w:val="008900A6"/>
    <w:rsid w:val="0089062B"/>
    <w:rsid w:val="0089574A"/>
    <w:rsid w:val="00895886"/>
    <w:rsid w:val="008959BE"/>
    <w:rsid w:val="008A367A"/>
    <w:rsid w:val="008D4DA3"/>
    <w:rsid w:val="008E3B98"/>
    <w:rsid w:val="008F0E40"/>
    <w:rsid w:val="008F462B"/>
    <w:rsid w:val="00901E09"/>
    <w:rsid w:val="00910D87"/>
    <w:rsid w:val="00912248"/>
    <w:rsid w:val="009126EC"/>
    <w:rsid w:val="009165EA"/>
    <w:rsid w:val="00933FE5"/>
    <w:rsid w:val="00934736"/>
    <w:rsid w:val="009443DA"/>
    <w:rsid w:val="00945C09"/>
    <w:rsid w:val="00952C77"/>
    <w:rsid w:val="00953498"/>
    <w:rsid w:val="009749FC"/>
    <w:rsid w:val="00977038"/>
    <w:rsid w:val="00980535"/>
    <w:rsid w:val="00985556"/>
    <w:rsid w:val="00991828"/>
    <w:rsid w:val="009A1A3C"/>
    <w:rsid w:val="009A2CD8"/>
    <w:rsid w:val="009A350E"/>
    <w:rsid w:val="009A35EF"/>
    <w:rsid w:val="009B4FF1"/>
    <w:rsid w:val="009B5C4A"/>
    <w:rsid w:val="009D239A"/>
    <w:rsid w:val="009D3256"/>
    <w:rsid w:val="009E5517"/>
    <w:rsid w:val="009F0C4A"/>
    <w:rsid w:val="00A00789"/>
    <w:rsid w:val="00A0711A"/>
    <w:rsid w:val="00A404C1"/>
    <w:rsid w:val="00A42470"/>
    <w:rsid w:val="00A50296"/>
    <w:rsid w:val="00A517F1"/>
    <w:rsid w:val="00A53DDE"/>
    <w:rsid w:val="00A6043F"/>
    <w:rsid w:val="00A668C9"/>
    <w:rsid w:val="00A752D3"/>
    <w:rsid w:val="00A80863"/>
    <w:rsid w:val="00A81A72"/>
    <w:rsid w:val="00A83273"/>
    <w:rsid w:val="00A8405A"/>
    <w:rsid w:val="00A85307"/>
    <w:rsid w:val="00A91389"/>
    <w:rsid w:val="00A92558"/>
    <w:rsid w:val="00A932BF"/>
    <w:rsid w:val="00A9516B"/>
    <w:rsid w:val="00A97982"/>
    <w:rsid w:val="00AA24C1"/>
    <w:rsid w:val="00AC0421"/>
    <w:rsid w:val="00AC5AF7"/>
    <w:rsid w:val="00AC7088"/>
    <w:rsid w:val="00AD41C3"/>
    <w:rsid w:val="00AD44E0"/>
    <w:rsid w:val="00AD5D96"/>
    <w:rsid w:val="00AD5E57"/>
    <w:rsid w:val="00AE13F3"/>
    <w:rsid w:val="00AE1DC8"/>
    <w:rsid w:val="00AF4C04"/>
    <w:rsid w:val="00B0552A"/>
    <w:rsid w:val="00B20C01"/>
    <w:rsid w:val="00B23D22"/>
    <w:rsid w:val="00B2404E"/>
    <w:rsid w:val="00B41B21"/>
    <w:rsid w:val="00B430C2"/>
    <w:rsid w:val="00B50483"/>
    <w:rsid w:val="00B54341"/>
    <w:rsid w:val="00B631F0"/>
    <w:rsid w:val="00B63B26"/>
    <w:rsid w:val="00B65AAE"/>
    <w:rsid w:val="00B739BD"/>
    <w:rsid w:val="00B75943"/>
    <w:rsid w:val="00B8501A"/>
    <w:rsid w:val="00B90521"/>
    <w:rsid w:val="00B969BC"/>
    <w:rsid w:val="00BA20C8"/>
    <w:rsid w:val="00BA69CF"/>
    <w:rsid w:val="00BB3A51"/>
    <w:rsid w:val="00BB5D4E"/>
    <w:rsid w:val="00BB69F2"/>
    <w:rsid w:val="00BC19B3"/>
    <w:rsid w:val="00BC2A2E"/>
    <w:rsid w:val="00BC6DC4"/>
    <w:rsid w:val="00BD06C9"/>
    <w:rsid w:val="00BD4820"/>
    <w:rsid w:val="00BE291F"/>
    <w:rsid w:val="00BE2E90"/>
    <w:rsid w:val="00BE601F"/>
    <w:rsid w:val="00BF4907"/>
    <w:rsid w:val="00BF5240"/>
    <w:rsid w:val="00BF6443"/>
    <w:rsid w:val="00C05CDC"/>
    <w:rsid w:val="00C06C5D"/>
    <w:rsid w:val="00C15739"/>
    <w:rsid w:val="00C16F2B"/>
    <w:rsid w:val="00C20AB8"/>
    <w:rsid w:val="00C22D55"/>
    <w:rsid w:val="00C262C4"/>
    <w:rsid w:val="00C3149D"/>
    <w:rsid w:val="00C60558"/>
    <w:rsid w:val="00C643C5"/>
    <w:rsid w:val="00C87FC8"/>
    <w:rsid w:val="00C92E57"/>
    <w:rsid w:val="00C93A58"/>
    <w:rsid w:val="00CA347C"/>
    <w:rsid w:val="00CA35F8"/>
    <w:rsid w:val="00CA7217"/>
    <w:rsid w:val="00CB1A49"/>
    <w:rsid w:val="00CC2762"/>
    <w:rsid w:val="00CC2A1F"/>
    <w:rsid w:val="00CC41C1"/>
    <w:rsid w:val="00CD38B8"/>
    <w:rsid w:val="00CD5F70"/>
    <w:rsid w:val="00CF3115"/>
    <w:rsid w:val="00D154C2"/>
    <w:rsid w:val="00D22DFC"/>
    <w:rsid w:val="00D22EA7"/>
    <w:rsid w:val="00D31590"/>
    <w:rsid w:val="00D32F0D"/>
    <w:rsid w:val="00D40292"/>
    <w:rsid w:val="00D40985"/>
    <w:rsid w:val="00D41DA8"/>
    <w:rsid w:val="00D50ED7"/>
    <w:rsid w:val="00D520F6"/>
    <w:rsid w:val="00D565E1"/>
    <w:rsid w:val="00D602B8"/>
    <w:rsid w:val="00D91BA3"/>
    <w:rsid w:val="00DB35D5"/>
    <w:rsid w:val="00DB3E6C"/>
    <w:rsid w:val="00DB71E5"/>
    <w:rsid w:val="00DD2303"/>
    <w:rsid w:val="00DE29FB"/>
    <w:rsid w:val="00DF4911"/>
    <w:rsid w:val="00E0775E"/>
    <w:rsid w:val="00E1087D"/>
    <w:rsid w:val="00E154CD"/>
    <w:rsid w:val="00E23ACB"/>
    <w:rsid w:val="00E2567B"/>
    <w:rsid w:val="00E2735D"/>
    <w:rsid w:val="00E3136D"/>
    <w:rsid w:val="00E63EA4"/>
    <w:rsid w:val="00E643A9"/>
    <w:rsid w:val="00E74ADD"/>
    <w:rsid w:val="00E9180F"/>
    <w:rsid w:val="00EA1E80"/>
    <w:rsid w:val="00EA2E06"/>
    <w:rsid w:val="00EA3B23"/>
    <w:rsid w:val="00EB44E5"/>
    <w:rsid w:val="00EC364B"/>
    <w:rsid w:val="00ED1652"/>
    <w:rsid w:val="00ED189C"/>
    <w:rsid w:val="00ED7178"/>
    <w:rsid w:val="00EE6159"/>
    <w:rsid w:val="00EE759A"/>
    <w:rsid w:val="00EF3794"/>
    <w:rsid w:val="00F035B5"/>
    <w:rsid w:val="00F20A47"/>
    <w:rsid w:val="00F224A2"/>
    <w:rsid w:val="00F23CDE"/>
    <w:rsid w:val="00F2699C"/>
    <w:rsid w:val="00F33BC0"/>
    <w:rsid w:val="00F3475A"/>
    <w:rsid w:val="00F37EEC"/>
    <w:rsid w:val="00F416AE"/>
    <w:rsid w:val="00F41A12"/>
    <w:rsid w:val="00F42CE0"/>
    <w:rsid w:val="00F44A8B"/>
    <w:rsid w:val="00F51FEC"/>
    <w:rsid w:val="00F5581A"/>
    <w:rsid w:val="00F57720"/>
    <w:rsid w:val="00F71236"/>
    <w:rsid w:val="00F74DBC"/>
    <w:rsid w:val="00F80F6F"/>
    <w:rsid w:val="00F81396"/>
    <w:rsid w:val="00F87B61"/>
    <w:rsid w:val="00F9461F"/>
    <w:rsid w:val="00FA5753"/>
    <w:rsid w:val="00FA5C7E"/>
    <w:rsid w:val="00FA6B2D"/>
    <w:rsid w:val="00FB3A67"/>
    <w:rsid w:val="00FB58E2"/>
    <w:rsid w:val="00FC3B37"/>
    <w:rsid w:val="00FD26AD"/>
    <w:rsid w:val="00FE4B17"/>
    <w:rsid w:val="00FE528D"/>
    <w:rsid w:val="00FE55DD"/>
    <w:rsid w:val="00FE589A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10"/>
    <w:pPr>
      <w:widowControl w:val="0"/>
      <w:spacing w:line="300" w:lineRule="auto"/>
      <w:ind w:left="280" w:hanging="260"/>
    </w:pPr>
    <w:rPr>
      <w:snapToGrid w:val="0"/>
      <w:sz w:val="22"/>
    </w:rPr>
  </w:style>
  <w:style w:type="paragraph" w:styleId="3">
    <w:name w:val="heading 3"/>
    <w:basedOn w:val="a"/>
    <w:next w:val="a"/>
    <w:qFormat/>
    <w:rsid w:val="00623510"/>
    <w:pPr>
      <w:keepNext/>
      <w:spacing w:line="240" w:lineRule="auto"/>
      <w:ind w:left="0" w:firstLine="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23510"/>
    <w:pPr>
      <w:keepNext/>
      <w:spacing w:line="240" w:lineRule="auto"/>
      <w:ind w:left="0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23510"/>
    <w:pPr>
      <w:widowControl w:val="0"/>
      <w:ind w:left="3640"/>
      <w:jc w:val="center"/>
    </w:pPr>
    <w:rPr>
      <w:b/>
      <w:snapToGrid w:val="0"/>
      <w:sz w:val="36"/>
    </w:rPr>
  </w:style>
  <w:style w:type="paragraph" w:customStyle="1" w:styleId="FR2">
    <w:name w:val="FR2"/>
    <w:rsid w:val="00623510"/>
    <w:pPr>
      <w:widowControl w:val="0"/>
      <w:spacing w:before="40"/>
      <w:ind w:left="240"/>
    </w:pPr>
    <w:rPr>
      <w:rFonts w:ascii="Arial" w:hAnsi="Arial"/>
      <w:snapToGrid w:val="0"/>
    </w:rPr>
  </w:style>
  <w:style w:type="paragraph" w:styleId="2">
    <w:name w:val="Body Text 2"/>
    <w:basedOn w:val="a"/>
    <w:rsid w:val="00623510"/>
    <w:pPr>
      <w:spacing w:line="240" w:lineRule="auto"/>
      <w:ind w:left="0" w:firstLine="0"/>
      <w:jc w:val="both"/>
    </w:pPr>
    <w:rPr>
      <w:bCs/>
    </w:rPr>
  </w:style>
  <w:style w:type="paragraph" w:styleId="a3">
    <w:name w:val="Title"/>
    <w:basedOn w:val="a"/>
    <w:qFormat/>
    <w:rsid w:val="00623510"/>
    <w:pPr>
      <w:spacing w:line="260" w:lineRule="auto"/>
      <w:ind w:left="1418" w:right="1197" w:firstLine="1622"/>
      <w:jc w:val="center"/>
    </w:pPr>
    <w:rPr>
      <w:b/>
      <w:sz w:val="24"/>
    </w:rPr>
  </w:style>
  <w:style w:type="paragraph" w:styleId="a4">
    <w:name w:val="Balloon Text"/>
    <w:basedOn w:val="a"/>
    <w:semiHidden/>
    <w:rsid w:val="005237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50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rsid w:val="002A6983"/>
    <w:rPr>
      <w:rFonts w:ascii="Segoe UI" w:hAnsi="Segoe UI" w:cs="Segoe UI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6D66A9"/>
    <w:pPr>
      <w:ind w:left="720"/>
      <w:contextualSpacing/>
    </w:pPr>
  </w:style>
  <w:style w:type="paragraph" w:styleId="a7">
    <w:name w:val="Body Text"/>
    <w:basedOn w:val="a"/>
    <w:link w:val="a8"/>
    <w:rsid w:val="006D66A9"/>
    <w:pPr>
      <w:suppressAutoHyphens/>
      <w:spacing w:after="120" w:line="240" w:lineRule="auto"/>
      <w:ind w:left="0" w:firstLine="0"/>
    </w:pPr>
    <w:rPr>
      <w:rFonts w:ascii="Arial" w:eastAsia="Lucida Sans Unicode" w:hAnsi="Arial"/>
      <w:snapToGrid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6D66A9"/>
    <w:rPr>
      <w:rFonts w:ascii="Arial" w:eastAsia="Lucida Sans Unicode" w:hAnsi="Arial"/>
      <w:kern w:val="1"/>
      <w:szCs w:val="24"/>
    </w:rPr>
  </w:style>
  <w:style w:type="paragraph" w:customStyle="1" w:styleId="ConsPlusNormal">
    <w:name w:val="ConsPlusNormal"/>
    <w:next w:val="a"/>
    <w:rsid w:val="006D66A9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Nonformat">
    <w:name w:val="ConsPlusNonformat"/>
    <w:basedOn w:val="a"/>
    <w:next w:val="ConsPlusNormal"/>
    <w:rsid w:val="006D66A9"/>
    <w:pPr>
      <w:suppressAutoHyphens/>
      <w:autoSpaceDE w:val="0"/>
      <w:spacing w:line="240" w:lineRule="auto"/>
      <w:ind w:left="0" w:firstLine="0"/>
    </w:pPr>
    <w:rPr>
      <w:rFonts w:ascii="Courier New" w:eastAsia="Courier New" w:hAnsi="Courier New"/>
      <w:snapToGrid/>
      <w:kern w:val="1"/>
      <w:sz w:val="20"/>
    </w:rPr>
  </w:style>
  <w:style w:type="paragraph" w:styleId="a9">
    <w:name w:val="Normal (Web)"/>
    <w:basedOn w:val="a"/>
    <w:uiPriority w:val="99"/>
    <w:unhideWhenUsed/>
    <w:rsid w:val="00A6043F"/>
    <w:pPr>
      <w:widowControl/>
      <w:spacing w:before="288" w:after="288" w:line="240" w:lineRule="auto"/>
      <w:ind w:left="0" w:firstLine="0"/>
    </w:pPr>
    <w:rPr>
      <w:snapToGrid/>
      <w:sz w:val="24"/>
      <w:szCs w:val="24"/>
    </w:rPr>
  </w:style>
  <w:style w:type="character" w:customStyle="1" w:styleId="databind1">
    <w:name w:val="databind1"/>
    <w:basedOn w:val="a0"/>
    <w:rsid w:val="00AC5AF7"/>
    <w:rPr>
      <w:color w:val="93278F"/>
    </w:rPr>
  </w:style>
  <w:style w:type="paragraph" w:customStyle="1" w:styleId="western">
    <w:name w:val="western"/>
    <w:basedOn w:val="a"/>
    <w:rsid w:val="00E2735D"/>
    <w:pPr>
      <w:widowControl/>
      <w:spacing w:before="100" w:line="240" w:lineRule="auto"/>
      <w:ind w:left="0" w:firstLine="0"/>
      <w:jc w:val="center"/>
    </w:pPr>
    <w:rPr>
      <w:b/>
      <w:bCs/>
      <w:snapToGrid/>
      <w:color w:val="000000"/>
      <w:kern w:val="1"/>
      <w:sz w:val="28"/>
      <w:szCs w:val="28"/>
    </w:rPr>
  </w:style>
  <w:style w:type="character" w:customStyle="1" w:styleId="WW-BodytextBold">
    <w:name w:val="WW-Body text + Bold"/>
    <w:rsid w:val="00E2735D"/>
    <w:rPr>
      <w:rFonts w:ascii="Times New Roman" w:eastAsia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WW-Absatz-Standardschriftart111111">
    <w:name w:val="WW-Absatz-Standardschriftart111111"/>
    <w:rsid w:val="00E2735D"/>
  </w:style>
  <w:style w:type="character" w:customStyle="1" w:styleId="WW-Absatz-Standardschriftart1111111">
    <w:name w:val="WW-Absatz-Standardschriftart1111111"/>
    <w:rsid w:val="00E2735D"/>
  </w:style>
  <w:style w:type="paragraph" w:customStyle="1" w:styleId="inner-paragraph">
    <w:name w:val="inner-paragraph"/>
    <w:basedOn w:val="a"/>
    <w:rsid w:val="002A6234"/>
    <w:pPr>
      <w:widowControl/>
      <w:spacing w:before="100" w:beforeAutospacing="1" w:after="180" w:line="240" w:lineRule="auto"/>
      <w:ind w:left="0" w:firstLine="0"/>
    </w:pPr>
    <w:rPr>
      <w:snapToGrid/>
      <w:sz w:val="24"/>
      <w:szCs w:val="24"/>
    </w:rPr>
  </w:style>
  <w:style w:type="character" w:customStyle="1" w:styleId="databind2">
    <w:name w:val="databind2"/>
    <w:basedOn w:val="a0"/>
    <w:rsid w:val="002A6234"/>
    <w:rPr>
      <w:color w:val="93278F"/>
    </w:rPr>
  </w:style>
  <w:style w:type="character" w:styleId="aa">
    <w:name w:val="Hyperlink"/>
    <w:rsid w:val="00EE6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10"/>
    <w:pPr>
      <w:widowControl w:val="0"/>
      <w:spacing w:line="300" w:lineRule="auto"/>
      <w:ind w:left="280" w:hanging="260"/>
    </w:pPr>
    <w:rPr>
      <w:snapToGrid w:val="0"/>
      <w:sz w:val="22"/>
    </w:rPr>
  </w:style>
  <w:style w:type="paragraph" w:styleId="3">
    <w:name w:val="heading 3"/>
    <w:basedOn w:val="a"/>
    <w:next w:val="a"/>
    <w:qFormat/>
    <w:rsid w:val="00623510"/>
    <w:pPr>
      <w:keepNext/>
      <w:spacing w:line="240" w:lineRule="auto"/>
      <w:ind w:left="0" w:firstLine="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23510"/>
    <w:pPr>
      <w:keepNext/>
      <w:spacing w:line="240" w:lineRule="auto"/>
      <w:ind w:left="0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23510"/>
    <w:pPr>
      <w:widowControl w:val="0"/>
      <w:ind w:left="3640"/>
      <w:jc w:val="center"/>
    </w:pPr>
    <w:rPr>
      <w:b/>
      <w:snapToGrid w:val="0"/>
      <w:sz w:val="36"/>
    </w:rPr>
  </w:style>
  <w:style w:type="paragraph" w:customStyle="1" w:styleId="FR2">
    <w:name w:val="FR2"/>
    <w:rsid w:val="00623510"/>
    <w:pPr>
      <w:widowControl w:val="0"/>
      <w:spacing w:before="40"/>
      <w:ind w:left="240"/>
    </w:pPr>
    <w:rPr>
      <w:rFonts w:ascii="Arial" w:hAnsi="Arial"/>
      <w:snapToGrid w:val="0"/>
    </w:rPr>
  </w:style>
  <w:style w:type="paragraph" w:styleId="2">
    <w:name w:val="Body Text 2"/>
    <w:basedOn w:val="a"/>
    <w:rsid w:val="00623510"/>
    <w:pPr>
      <w:spacing w:line="240" w:lineRule="auto"/>
      <w:ind w:left="0" w:firstLine="0"/>
      <w:jc w:val="both"/>
    </w:pPr>
    <w:rPr>
      <w:bCs/>
    </w:rPr>
  </w:style>
  <w:style w:type="paragraph" w:styleId="a3">
    <w:name w:val="Title"/>
    <w:basedOn w:val="a"/>
    <w:qFormat/>
    <w:rsid w:val="00623510"/>
    <w:pPr>
      <w:spacing w:line="260" w:lineRule="auto"/>
      <w:ind w:left="1418" w:right="1197" w:firstLine="1622"/>
      <w:jc w:val="center"/>
    </w:pPr>
    <w:rPr>
      <w:b/>
      <w:sz w:val="24"/>
    </w:rPr>
  </w:style>
  <w:style w:type="paragraph" w:styleId="a4">
    <w:name w:val="Balloon Text"/>
    <w:basedOn w:val="a"/>
    <w:semiHidden/>
    <w:rsid w:val="005237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50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rsid w:val="002A6983"/>
    <w:rPr>
      <w:rFonts w:ascii="Segoe UI" w:hAnsi="Segoe UI" w:cs="Segoe UI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6D66A9"/>
    <w:pPr>
      <w:ind w:left="720"/>
      <w:contextualSpacing/>
    </w:pPr>
  </w:style>
  <w:style w:type="paragraph" w:styleId="a7">
    <w:name w:val="Body Text"/>
    <w:basedOn w:val="a"/>
    <w:link w:val="a8"/>
    <w:rsid w:val="006D66A9"/>
    <w:pPr>
      <w:suppressAutoHyphens/>
      <w:spacing w:after="120" w:line="240" w:lineRule="auto"/>
      <w:ind w:left="0" w:firstLine="0"/>
    </w:pPr>
    <w:rPr>
      <w:rFonts w:ascii="Arial" w:eastAsia="Lucida Sans Unicode" w:hAnsi="Arial"/>
      <w:snapToGrid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6D66A9"/>
    <w:rPr>
      <w:rFonts w:ascii="Arial" w:eastAsia="Lucida Sans Unicode" w:hAnsi="Arial"/>
      <w:kern w:val="1"/>
      <w:szCs w:val="24"/>
    </w:rPr>
  </w:style>
  <w:style w:type="paragraph" w:customStyle="1" w:styleId="ConsPlusNormal">
    <w:name w:val="ConsPlusNormal"/>
    <w:next w:val="a"/>
    <w:rsid w:val="006D66A9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Nonformat">
    <w:name w:val="ConsPlusNonformat"/>
    <w:basedOn w:val="a"/>
    <w:next w:val="ConsPlusNormal"/>
    <w:rsid w:val="006D66A9"/>
    <w:pPr>
      <w:suppressAutoHyphens/>
      <w:autoSpaceDE w:val="0"/>
      <w:spacing w:line="240" w:lineRule="auto"/>
      <w:ind w:left="0" w:firstLine="0"/>
    </w:pPr>
    <w:rPr>
      <w:rFonts w:ascii="Courier New" w:eastAsia="Courier New" w:hAnsi="Courier New"/>
      <w:snapToGrid/>
      <w:kern w:val="1"/>
      <w:sz w:val="20"/>
    </w:rPr>
  </w:style>
  <w:style w:type="paragraph" w:styleId="a9">
    <w:name w:val="Normal (Web)"/>
    <w:basedOn w:val="a"/>
    <w:uiPriority w:val="99"/>
    <w:unhideWhenUsed/>
    <w:rsid w:val="00A6043F"/>
    <w:pPr>
      <w:widowControl/>
      <w:spacing w:before="288" w:after="288" w:line="240" w:lineRule="auto"/>
      <w:ind w:left="0" w:firstLine="0"/>
    </w:pPr>
    <w:rPr>
      <w:snapToGrid/>
      <w:sz w:val="24"/>
      <w:szCs w:val="24"/>
    </w:rPr>
  </w:style>
  <w:style w:type="character" w:customStyle="1" w:styleId="databind1">
    <w:name w:val="databind1"/>
    <w:basedOn w:val="a0"/>
    <w:rsid w:val="00AC5AF7"/>
    <w:rPr>
      <w:color w:val="93278F"/>
    </w:rPr>
  </w:style>
  <w:style w:type="paragraph" w:customStyle="1" w:styleId="western">
    <w:name w:val="western"/>
    <w:basedOn w:val="a"/>
    <w:rsid w:val="00E2735D"/>
    <w:pPr>
      <w:widowControl/>
      <w:spacing w:before="100" w:line="240" w:lineRule="auto"/>
      <w:ind w:left="0" w:firstLine="0"/>
      <w:jc w:val="center"/>
    </w:pPr>
    <w:rPr>
      <w:b/>
      <w:bCs/>
      <w:snapToGrid/>
      <w:color w:val="000000"/>
      <w:kern w:val="1"/>
      <w:sz w:val="28"/>
      <w:szCs w:val="28"/>
    </w:rPr>
  </w:style>
  <w:style w:type="character" w:customStyle="1" w:styleId="WW-BodytextBold">
    <w:name w:val="WW-Body text + Bold"/>
    <w:rsid w:val="00E2735D"/>
    <w:rPr>
      <w:rFonts w:ascii="Times New Roman" w:eastAsia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WW-Absatz-Standardschriftart111111">
    <w:name w:val="WW-Absatz-Standardschriftart111111"/>
    <w:rsid w:val="00E2735D"/>
  </w:style>
  <w:style w:type="character" w:customStyle="1" w:styleId="WW-Absatz-Standardschriftart1111111">
    <w:name w:val="WW-Absatz-Standardschriftart1111111"/>
    <w:rsid w:val="00E2735D"/>
  </w:style>
  <w:style w:type="paragraph" w:customStyle="1" w:styleId="inner-paragraph">
    <w:name w:val="inner-paragraph"/>
    <w:basedOn w:val="a"/>
    <w:rsid w:val="002A6234"/>
    <w:pPr>
      <w:widowControl/>
      <w:spacing w:before="100" w:beforeAutospacing="1" w:after="180" w:line="240" w:lineRule="auto"/>
      <w:ind w:left="0" w:firstLine="0"/>
    </w:pPr>
    <w:rPr>
      <w:snapToGrid/>
      <w:sz w:val="24"/>
      <w:szCs w:val="24"/>
    </w:rPr>
  </w:style>
  <w:style w:type="character" w:customStyle="1" w:styleId="databind2">
    <w:name w:val="databind2"/>
    <w:basedOn w:val="a0"/>
    <w:rsid w:val="002A6234"/>
    <w:rPr>
      <w:color w:val="93278F"/>
    </w:rPr>
  </w:style>
  <w:style w:type="character" w:styleId="aa">
    <w:name w:val="Hyperlink"/>
    <w:rsid w:val="00EE6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0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9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29910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8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8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19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4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35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037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15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858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166454">
                                                                                      <w:marLeft w:val="0"/>
                                                                                      <w:marRight w:val="-2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8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884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968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623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156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svetkov@samaragi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76F8-5A3B-4B6B-B0EB-F4BAF67E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1302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011</vt:lpstr>
    </vt:vector>
  </TitlesOfParts>
  <Company>Hewlett-Packard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011</dc:title>
  <dc:creator>C4</dc:creator>
  <cp:lastModifiedBy>Багрянцев Сергей Алексеевич</cp:lastModifiedBy>
  <cp:revision>4</cp:revision>
  <cp:lastPrinted>2015-08-20T10:24:00Z</cp:lastPrinted>
  <dcterms:created xsi:type="dcterms:W3CDTF">2015-08-20T10:26:00Z</dcterms:created>
  <dcterms:modified xsi:type="dcterms:W3CDTF">2016-03-14T06:45:00Z</dcterms:modified>
</cp:coreProperties>
</file>