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59DD" w:rsidRDefault="00132E68">
      <w:r>
        <w:t>Куртка:</w:t>
      </w:r>
    </w:p>
    <w:p w:rsidR="00132E68" w:rsidRDefault="00132E68">
      <w:r>
        <w:t>Ткань смесовая, не менее 40% хлопка, плотностью 220 г/</w:t>
      </w:r>
      <w:proofErr w:type="spellStart"/>
      <w:r>
        <w:t>кв.м</w:t>
      </w:r>
      <w:proofErr w:type="spellEnd"/>
      <w:r>
        <w:t>, серого цвета.</w:t>
      </w:r>
    </w:p>
    <w:p w:rsidR="00132E68" w:rsidRDefault="00132E68">
      <w:r>
        <w:t>Описание модели:</w:t>
      </w:r>
    </w:p>
    <w:p w:rsidR="00132E68" w:rsidRDefault="00132E68">
      <w:r>
        <w:t>Ку</w:t>
      </w:r>
      <w:r w:rsidR="000F6188">
        <w:t>ртка имеет 3 накладных кармана (</w:t>
      </w:r>
      <w:proofErr w:type="spellStart"/>
      <w:r w:rsidR="000F6188">
        <w:t>см.фото</w:t>
      </w:r>
      <w:proofErr w:type="spellEnd"/>
      <w:r w:rsidR="000F6188">
        <w:t xml:space="preserve">). Нижние - с клапаном на «липучке», нагрудный -  без клапана, с отделом для карандаша. Двойная </w:t>
      </w:r>
      <w:proofErr w:type="spellStart"/>
      <w:r w:rsidR="000F6188">
        <w:t>отстрочка</w:t>
      </w:r>
      <w:proofErr w:type="spellEnd"/>
      <w:r w:rsidR="000F6188">
        <w:t xml:space="preserve"> белыми нитками. </w:t>
      </w:r>
    </w:p>
    <w:p w:rsidR="000F6188" w:rsidRDefault="000F6188">
      <w:r>
        <w:t xml:space="preserve">На кокетке отделка </w:t>
      </w:r>
      <w:r w:rsidR="003D557F">
        <w:t>кантом</w:t>
      </w:r>
      <w:r>
        <w:t xml:space="preserve"> синего цвета и двойная </w:t>
      </w:r>
      <w:proofErr w:type="spellStart"/>
      <w:r>
        <w:t>отстрочка</w:t>
      </w:r>
      <w:proofErr w:type="spellEnd"/>
      <w:r>
        <w:t xml:space="preserve"> шва белыми нитками. </w:t>
      </w:r>
    </w:p>
    <w:p w:rsidR="00DB67C6" w:rsidRDefault="000F6188">
      <w:pPr>
        <w:rPr>
          <w:noProof/>
          <w:lang w:eastAsia="ru-RU"/>
        </w:rPr>
      </w:pPr>
      <w:r>
        <w:t xml:space="preserve">Застежка потайная, на пуговицах.  </w:t>
      </w:r>
      <w:r w:rsidR="00DB67C6">
        <w:t xml:space="preserve">Стояче-отложной воротник с двойная </w:t>
      </w:r>
      <w:proofErr w:type="spellStart"/>
      <w:r w:rsidR="00DB67C6">
        <w:t>отстрочка</w:t>
      </w:r>
      <w:proofErr w:type="spellEnd"/>
      <w:r w:rsidR="00DB67C6">
        <w:t xml:space="preserve"> шва белыми </w:t>
      </w:r>
      <w:r w:rsidR="00DB67C6">
        <w:t>нитками</w:t>
      </w:r>
      <w:r w:rsidR="00DB67C6">
        <w:t>.</w:t>
      </w:r>
    </w:p>
    <w:p w:rsidR="000F6188" w:rsidRDefault="00DB67C6">
      <w:r>
        <w:rPr>
          <w:noProof/>
          <w:lang w:eastAsia="ru-RU"/>
        </w:rPr>
        <w:drawing>
          <wp:inline distT="0" distB="0" distL="0" distR="0">
            <wp:extent cx="2345497" cy="3123571"/>
            <wp:effectExtent l="0" t="0" r="0" b="635"/>
            <wp:docPr id="1" name="Рисунок 1" descr="C:\Users\kulikova\Desktop\Новая папка\20160406_145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likova\Desktop\Новая папка\20160406_1454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919" cy="3136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748" w:rsidRDefault="00DB67C6" w:rsidP="000E1389">
      <w:r>
        <w:t xml:space="preserve">На рукаве </w:t>
      </w:r>
      <w:r w:rsidR="000E1389">
        <w:t xml:space="preserve">– налокотники с </w:t>
      </w:r>
      <w:r w:rsidR="000E1389">
        <w:t>двойн</w:t>
      </w:r>
      <w:r w:rsidR="000E1389">
        <w:t>ой</w:t>
      </w:r>
      <w:r w:rsidR="000E1389">
        <w:t xml:space="preserve"> </w:t>
      </w:r>
      <w:proofErr w:type="spellStart"/>
      <w:r w:rsidR="000E1389">
        <w:t>отстрочк</w:t>
      </w:r>
      <w:r w:rsidR="000E1389">
        <w:t>ой</w:t>
      </w:r>
      <w:proofErr w:type="spellEnd"/>
      <w:r w:rsidR="000E1389">
        <w:t xml:space="preserve"> шва белыми нитками.</w:t>
      </w:r>
      <w:r w:rsidR="000E1389">
        <w:t xml:space="preserve"> </w:t>
      </w:r>
    </w:p>
    <w:p w:rsidR="00452748" w:rsidRDefault="00452748" w:rsidP="000E1389">
      <w:r>
        <w:t>В подмышечной области люверсы (по 2 с каждой стороны)</w:t>
      </w:r>
    </w:p>
    <w:p w:rsidR="000E1389" w:rsidRDefault="000E1389" w:rsidP="000E138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784599" cy="2838450"/>
            <wp:effectExtent l="0" t="0" r="6985" b="0"/>
            <wp:docPr id="2" name="Рисунок 2" descr="C:\Users\kulikova\Desktop\Новая папка\20160406_145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likova\Desktop\Новая папка\20160406_1454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602" cy="284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7C6" w:rsidRDefault="00452748">
      <w:r>
        <w:t>На груди справа логотип в 1 краску.</w:t>
      </w:r>
    </w:p>
    <w:p w:rsidR="00452748" w:rsidRDefault="00452748"/>
    <w:p w:rsidR="00452748" w:rsidRDefault="00452748">
      <w:r>
        <w:t xml:space="preserve">На спине кокетка отделана </w:t>
      </w:r>
      <w:r w:rsidR="003D557F">
        <w:t>кантом</w:t>
      </w:r>
      <w:r>
        <w:t xml:space="preserve"> синего цвета и </w:t>
      </w:r>
      <w:r>
        <w:t xml:space="preserve">двойной </w:t>
      </w:r>
      <w:proofErr w:type="spellStart"/>
      <w:r>
        <w:t>отстрочкой</w:t>
      </w:r>
      <w:proofErr w:type="spellEnd"/>
      <w:r>
        <w:t xml:space="preserve"> шва белыми нитками</w:t>
      </w:r>
      <w:r>
        <w:t xml:space="preserve">. Логотип в 1 краску. На талии </w:t>
      </w:r>
      <w:proofErr w:type="spellStart"/>
      <w:r>
        <w:t>кулиска</w:t>
      </w:r>
      <w:proofErr w:type="spellEnd"/>
      <w:r>
        <w:t xml:space="preserve"> с регулируемой резинкой.</w:t>
      </w:r>
    </w:p>
    <w:p w:rsidR="00452748" w:rsidRDefault="00452748">
      <w:r>
        <w:rPr>
          <w:noProof/>
          <w:lang w:eastAsia="ru-RU"/>
        </w:rPr>
        <w:drawing>
          <wp:inline distT="0" distB="0" distL="0" distR="0" wp14:anchorId="3ECC6C49" wp14:editId="4362F49A">
            <wp:extent cx="2674978" cy="3562350"/>
            <wp:effectExtent l="0" t="0" r="0" b="0"/>
            <wp:docPr id="3" name="Рисунок 3" descr="C:\Users\kulikova\Desktop\Новая папка\20160406_145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likova\Desktop\Новая папка\20160406_1455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140" cy="357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748" w:rsidRDefault="00452748"/>
    <w:p w:rsidR="00452748" w:rsidRDefault="00452748">
      <w:r>
        <w:t>Полукомбинезон</w:t>
      </w:r>
      <w:r w:rsidR="00C936BD">
        <w:t xml:space="preserve"> </w:t>
      </w:r>
    </w:p>
    <w:p w:rsidR="00452748" w:rsidRDefault="00452748" w:rsidP="00452748">
      <w:r>
        <w:t>Ткань смесовая, не менее 40% хлопка, плотностью 220 г/</w:t>
      </w:r>
      <w:proofErr w:type="spellStart"/>
      <w:r>
        <w:t>кв.м</w:t>
      </w:r>
      <w:proofErr w:type="spellEnd"/>
      <w:r>
        <w:t>, серого цвета.</w:t>
      </w:r>
    </w:p>
    <w:p w:rsidR="00452748" w:rsidRDefault="00452748" w:rsidP="00452748">
      <w:r>
        <w:t>Описание модели:</w:t>
      </w:r>
    </w:p>
    <w:p w:rsidR="0001491B" w:rsidRDefault="0001491B" w:rsidP="00452748">
      <w:r>
        <w:t xml:space="preserve">На груди накладной карман с клапаном на липучке, с логотипом, </w:t>
      </w:r>
      <w:r w:rsidR="003D557F">
        <w:t xml:space="preserve">низ клапана отделан синим кантом </w:t>
      </w:r>
    </w:p>
    <w:p w:rsidR="0001491B" w:rsidRDefault="0001491B" w:rsidP="00452748">
      <w:r>
        <w:t xml:space="preserve">Грудка, пояс, карман отделаны </w:t>
      </w:r>
      <w:r>
        <w:t>двойн</w:t>
      </w:r>
      <w:r>
        <w:t xml:space="preserve">ой </w:t>
      </w:r>
      <w:proofErr w:type="spellStart"/>
      <w:r>
        <w:t>отстрочк</w:t>
      </w:r>
      <w:r>
        <w:t>ой</w:t>
      </w:r>
      <w:proofErr w:type="spellEnd"/>
      <w:r>
        <w:t xml:space="preserve"> шва белыми нитками</w:t>
      </w:r>
      <w:r>
        <w:t xml:space="preserve">. </w:t>
      </w:r>
    </w:p>
    <w:p w:rsidR="0001491B" w:rsidRDefault="0001491B" w:rsidP="00452748">
      <w:r>
        <w:rPr>
          <w:noProof/>
          <w:lang w:eastAsia="ru-RU"/>
        </w:rPr>
        <w:drawing>
          <wp:inline distT="0" distB="0" distL="0" distR="0">
            <wp:extent cx="2066925" cy="2752585"/>
            <wp:effectExtent l="0" t="0" r="0" b="0"/>
            <wp:docPr id="4" name="Рисунок 4" descr="C:\Users\kulikova\Desktop\Новая папка\20160406_145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ulikova\Desktop\Новая папка\20160406_1459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297" cy="281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91B" w:rsidRDefault="0001491B" w:rsidP="00452748">
      <w:r>
        <w:lastRenderedPageBreak/>
        <w:t xml:space="preserve">Боковые карманы – накладные, низ кармана укреплен </w:t>
      </w:r>
      <w:r w:rsidR="003D557F">
        <w:t xml:space="preserve">изнутри дополнительном слоем ткани. Отделка центральных и нижних швов карманов кантом синего цвета, </w:t>
      </w:r>
      <w:r w:rsidR="003D557F">
        <w:t>двойн</w:t>
      </w:r>
      <w:r w:rsidR="003D557F">
        <w:t>ая</w:t>
      </w:r>
      <w:r w:rsidR="003D557F">
        <w:t xml:space="preserve"> </w:t>
      </w:r>
      <w:proofErr w:type="spellStart"/>
      <w:r w:rsidR="003D557F">
        <w:t>отстрочк</w:t>
      </w:r>
      <w:r w:rsidR="003D557F">
        <w:t>а</w:t>
      </w:r>
      <w:proofErr w:type="spellEnd"/>
      <w:r w:rsidR="003D557F">
        <w:t xml:space="preserve"> шва белыми нитками</w:t>
      </w:r>
      <w:r w:rsidR="003D557F">
        <w:t>.</w:t>
      </w:r>
    </w:p>
    <w:p w:rsidR="003D557F" w:rsidRDefault="003D557F" w:rsidP="00452748">
      <w:r>
        <w:rPr>
          <w:noProof/>
          <w:lang w:eastAsia="ru-RU"/>
        </w:rPr>
        <w:drawing>
          <wp:inline distT="0" distB="0" distL="0" distR="0">
            <wp:extent cx="2609850" cy="3475619"/>
            <wp:effectExtent l="0" t="0" r="0" b="0"/>
            <wp:docPr id="5" name="Рисунок 5" descr="C:\Users\kulikova\Desktop\Новая папка\20160406_145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ulikova\Desktop\Новая папка\20160406_1459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18846" cy="34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57F" w:rsidRDefault="003D557F" w:rsidP="00452748">
      <w:r>
        <w:t xml:space="preserve">Сзади справа 1 накладной карман с логотипом и </w:t>
      </w:r>
      <w:r>
        <w:t>двойн</w:t>
      </w:r>
      <w:r>
        <w:t>ой</w:t>
      </w:r>
      <w:r>
        <w:t xml:space="preserve"> </w:t>
      </w:r>
      <w:proofErr w:type="spellStart"/>
      <w:r>
        <w:t>отстрочк</w:t>
      </w:r>
      <w:r>
        <w:t>ой</w:t>
      </w:r>
      <w:proofErr w:type="spellEnd"/>
      <w:r>
        <w:t xml:space="preserve"> шва белыми нитками</w:t>
      </w:r>
      <w:r>
        <w:t>.</w:t>
      </w:r>
    </w:p>
    <w:p w:rsidR="003D557F" w:rsidRDefault="003D557F" w:rsidP="00452748">
      <w:r>
        <w:rPr>
          <w:noProof/>
          <w:lang w:eastAsia="ru-RU"/>
        </w:rPr>
        <w:drawing>
          <wp:inline distT="0" distB="0" distL="0" distR="0">
            <wp:extent cx="3189947" cy="4248150"/>
            <wp:effectExtent l="0" t="0" r="0" b="0"/>
            <wp:docPr id="6" name="Рисунок 6" descr="C:\Users\kulikova\Desktop\Новая папка\20160406_145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ulikova\Desktop\Новая папка\20160406_14564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559" cy="426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6BD" w:rsidRDefault="00C936BD" w:rsidP="00452748"/>
    <w:p w:rsidR="00C936BD" w:rsidRDefault="00C936BD" w:rsidP="00452748">
      <w:r>
        <w:lastRenderedPageBreak/>
        <w:t>Сзади на поясе резинка.</w:t>
      </w:r>
    </w:p>
    <w:p w:rsidR="00C936BD" w:rsidRDefault="00C936BD" w:rsidP="00452748">
      <w:pPr>
        <w:rPr>
          <w:noProof/>
          <w:lang w:eastAsia="ru-RU"/>
        </w:rPr>
      </w:pPr>
      <w:r w:rsidRPr="00C936B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BC487E8" wp14:editId="1D9EA8C0">
            <wp:extent cx="2481864" cy="3305175"/>
            <wp:effectExtent l="0" t="0" r="0" b="0"/>
            <wp:docPr id="7" name="Рисунок 7" descr="C:\Users\kulikova\Desktop\Новая папка\20160406_145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ulikova\Desktop\Новая папка\20160406_1456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026" cy="331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6BD" w:rsidRDefault="00C936BD" w:rsidP="00452748">
      <w:pPr>
        <w:rPr>
          <w:noProof/>
          <w:lang w:eastAsia="ru-RU"/>
        </w:rPr>
      </w:pPr>
      <w:r>
        <w:rPr>
          <w:noProof/>
          <w:lang w:eastAsia="ru-RU"/>
        </w:rPr>
        <w:t xml:space="preserve">На коленях карманы для вкладывания подколенников. Верхний шов и вход в этот карман отделаны </w:t>
      </w:r>
      <w:r>
        <w:t xml:space="preserve">двойной </w:t>
      </w:r>
      <w:proofErr w:type="spellStart"/>
      <w:r>
        <w:t>отстрочкой</w:t>
      </w:r>
      <w:proofErr w:type="spellEnd"/>
      <w:r>
        <w:t xml:space="preserve"> шва белыми нитками</w:t>
      </w:r>
      <w:r>
        <w:t>.</w:t>
      </w:r>
    </w:p>
    <w:p w:rsidR="00C936BD" w:rsidRDefault="00C936BD" w:rsidP="00452748">
      <w:r>
        <w:rPr>
          <w:noProof/>
          <w:lang w:eastAsia="ru-RU"/>
        </w:rPr>
        <w:drawing>
          <wp:inline distT="0" distB="0" distL="0" distR="0">
            <wp:extent cx="2610606" cy="3476625"/>
            <wp:effectExtent l="0" t="0" r="0" b="0"/>
            <wp:docPr id="8" name="Рисунок 8" descr="C:\Users\kulikova\Desktop\Новая папка\20160406_145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ulikova\Desktop\Новая папка\20160406_1458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300" cy="351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6BD" w:rsidRDefault="00C936BD" w:rsidP="00452748"/>
    <w:p w:rsidR="00C936BD" w:rsidRDefault="00C936BD" w:rsidP="00452748">
      <w:bookmarkStart w:id="0" w:name="_GoBack"/>
      <w:bookmarkEnd w:id="0"/>
    </w:p>
    <w:sectPr w:rsidR="00C936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2E68"/>
    <w:rsid w:val="0001491B"/>
    <w:rsid w:val="000E1389"/>
    <w:rsid w:val="000F6188"/>
    <w:rsid w:val="00132E68"/>
    <w:rsid w:val="003D557F"/>
    <w:rsid w:val="00452748"/>
    <w:rsid w:val="00BC59DD"/>
    <w:rsid w:val="00C936BD"/>
    <w:rsid w:val="00DB6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C0D521-E1ED-4E97-9707-7BB7C17CB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4</Pages>
  <Words>219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Куликова Татьяна Анатольевна</dc:creator>
  <cp:keywords/>
  <dc:description/>
  <cp:lastModifiedBy>Куликова Татьяна Анатольевна</cp:lastModifiedBy>
  <cp:revision>1</cp:revision>
  <dcterms:created xsi:type="dcterms:W3CDTF">2016-04-06T11:16:00Z</dcterms:created>
  <dcterms:modified xsi:type="dcterms:W3CDTF">2016-04-06T12:50:00Z</dcterms:modified>
</cp:coreProperties>
</file>